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048B2C" w14:textId="136FF6EE" w:rsidR="004762FE" w:rsidRPr="00AD502C" w:rsidRDefault="007A261B" w:rsidP="00453BD9">
      <w:pPr>
        <w:pStyle w:val="FiBLmrsubheader"/>
        <w:rPr>
          <w:lang w:val="de-CH"/>
        </w:rPr>
        <w:sectPr w:rsidR="004762FE" w:rsidRPr="00AD502C" w:rsidSect="00232993">
          <w:headerReference w:type="default" r:id="rId11"/>
          <w:footerReference w:type="default" r:id="rId12"/>
          <w:type w:val="continuous"/>
          <w:pgSz w:w="11906" w:h="16838"/>
          <w:pgMar w:top="2268" w:right="1701" w:bottom="1701" w:left="1701" w:header="1134" w:footer="567" w:gutter="0"/>
          <w:cols w:space="708"/>
          <w:docGrid w:linePitch="360"/>
        </w:sectPr>
      </w:pPr>
      <w:bookmarkStart w:id="0" w:name="_GoBack"/>
      <w:r w:rsidRPr="00AD502C">
        <w:rPr>
          <w:lang w:val="de-CH"/>
        </w:rPr>
        <w:t xml:space="preserve">Medienmitteilung </w:t>
      </w:r>
      <w:r w:rsidR="00A57E9D">
        <w:rPr>
          <w:lang w:val="de-CH"/>
        </w:rPr>
        <w:t xml:space="preserve">vom </w:t>
      </w:r>
      <w:r w:rsidRPr="00AD502C">
        <w:rPr>
          <w:lang w:val="de-CH"/>
        </w:rPr>
        <w:t>14.02.2018</w:t>
      </w:r>
    </w:p>
    <w:bookmarkEnd w:id="0"/>
    <w:p w14:paraId="26AD8CBA" w14:textId="684AB8EA" w:rsidR="007A261B" w:rsidRPr="00AD502C" w:rsidRDefault="008F6E98" w:rsidP="00344B27">
      <w:pPr>
        <w:pStyle w:val="FiBLmrtitle"/>
        <w:rPr>
          <w:lang w:val="de-CH"/>
        </w:rPr>
      </w:pPr>
      <w:r>
        <w:rPr>
          <w:lang w:val="de-CH"/>
        </w:rPr>
        <w:t>Ein boomender Bios</w:t>
      </w:r>
      <w:r w:rsidR="00921393" w:rsidRPr="00921393">
        <w:rPr>
          <w:lang w:val="de-CH"/>
        </w:rPr>
        <w:t xml:space="preserve">ektor: </w:t>
      </w:r>
      <w:r w:rsidR="007A261B" w:rsidRPr="00AD502C">
        <w:rPr>
          <w:lang w:val="de-CH"/>
        </w:rPr>
        <w:t xml:space="preserve">57,8 Millionen Hektar Biofläche, Biomarkt </w:t>
      </w:r>
      <w:r w:rsidR="00E71DA7">
        <w:rPr>
          <w:lang w:val="de-CH"/>
        </w:rPr>
        <w:t>wächst auf fast</w:t>
      </w:r>
      <w:r w:rsidR="007A261B" w:rsidRPr="00AD502C">
        <w:rPr>
          <w:lang w:val="de-CH"/>
        </w:rPr>
        <w:t xml:space="preserve"> 90 Milliarden US-Dollar</w:t>
      </w:r>
    </w:p>
    <w:p w14:paraId="6AFC73EA" w14:textId="77777777" w:rsidR="007A261B" w:rsidRPr="00AD502C" w:rsidRDefault="007A261B" w:rsidP="00DE44EA">
      <w:pPr>
        <w:pStyle w:val="FiBLmrlead"/>
        <w:rPr>
          <w:lang w:val="de-CH"/>
        </w:rPr>
      </w:pPr>
      <w:r w:rsidRPr="00AD502C">
        <w:rPr>
          <w:lang w:val="de-CH"/>
        </w:rPr>
        <w:t>Das Forschungsins</w:t>
      </w:r>
      <w:r w:rsidR="00B10190">
        <w:rPr>
          <w:lang w:val="de-CH"/>
        </w:rPr>
        <w:t xml:space="preserve">titut für biologischen Landbau </w:t>
      </w:r>
      <w:r w:rsidRPr="00AD502C">
        <w:rPr>
          <w:lang w:val="de-CH"/>
        </w:rPr>
        <w:t>FiBL und IFOAM – Organics International präsentieren am 14. Februar 2018 die neuesten Zahlen zum Biolandbau weltweit auf der BIOFACH, der Weltleitmesse für Biolebensmittel in Nürnberg (16.00 bis 16.45 Uhr, Messezentrum Nürnberg, NCC Ost, Saal Shanghai).</w:t>
      </w:r>
    </w:p>
    <w:p w14:paraId="71F7C89F" w14:textId="0EE65C56" w:rsidR="00EA2DC5" w:rsidRPr="00AD502C" w:rsidRDefault="00EA2DC5" w:rsidP="00CD4B01">
      <w:pPr>
        <w:pStyle w:val="FiBLmrstandard"/>
        <w:rPr>
          <w:lang w:val="de-CH"/>
        </w:rPr>
      </w:pPr>
      <w:r w:rsidRPr="00AD502C">
        <w:rPr>
          <w:lang w:val="de-CH"/>
        </w:rPr>
        <w:t xml:space="preserve">(Frick/Nürnberg, 14. Februar 2018) Der positive Trend der vergangenen Jahre setzt sich fort. Die Nachfrage nach Bioprodukten nimmt weiterhin zu, immer mehr Produzentinnen und Produzenten wirtschaften biologisch, die Biofläche wächst, und inzwischen liegen aus 178 Ländern Zahlen zum Biolandbau vor. Das zeigt die jüngste Ausgabe der Studie „The World of Organic Agriculture“. Dieses statistische Jahrbuch zum weltweiten Biolandbau wird von FiBL und IFOAM – Organics International gemeinsam herausgegeben. </w:t>
      </w:r>
      <w:r w:rsidR="004953A0">
        <w:rPr>
          <w:lang w:val="de-CH"/>
        </w:rPr>
        <w:t xml:space="preserve">Die Datenerhebung zum Biolandbau weltweit </w:t>
      </w:r>
      <w:r w:rsidRPr="00AD502C">
        <w:rPr>
          <w:lang w:val="de-CH"/>
        </w:rPr>
        <w:t xml:space="preserve">wird vom Schweizer Staatssekretariat für Wirtschaft SECO, dem International Trade Centre (ITC) und der NürnbergMesse unterstützt. Im Folgenden eine Auswahl der neuesten Zahlen. </w:t>
      </w:r>
    </w:p>
    <w:p w14:paraId="49D87C43" w14:textId="12181A46" w:rsidR="00344B27" w:rsidRPr="00AD502C" w:rsidRDefault="00EA2DC5" w:rsidP="00D26F90">
      <w:pPr>
        <w:pStyle w:val="FiBLmmzusatzinfo"/>
      </w:pPr>
      <w:r w:rsidRPr="00AD502C">
        <w:t>Der globale Biomarkt wächst</w:t>
      </w:r>
    </w:p>
    <w:p w14:paraId="112403F7" w14:textId="261C27B1" w:rsidR="00EA2DC5" w:rsidRPr="00AD502C" w:rsidRDefault="00EA2DC5" w:rsidP="009C0B90">
      <w:pPr>
        <w:pStyle w:val="FiBLmrstandard"/>
        <w:rPr>
          <w:lang w:val="de-CH" w:eastAsia="en-GB"/>
        </w:rPr>
      </w:pPr>
      <w:r w:rsidRPr="00AD502C">
        <w:rPr>
          <w:lang w:val="de-CH" w:eastAsia="en-GB"/>
        </w:rPr>
        <w:t xml:space="preserve">Das Marktforschungsunternehmen </w:t>
      </w:r>
      <w:r w:rsidRPr="00AD502C">
        <w:rPr>
          <w:lang w:val="de-CH"/>
        </w:rPr>
        <w:t xml:space="preserve">Ecovia Intelligence </w:t>
      </w:r>
      <w:r w:rsidRPr="00AD502C">
        <w:rPr>
          <w:lang w:val="de-CH" w:eastAsia="en-GB"/>
        </w:rPr>
        <w:t>beziffert den globalen Markt für Bioprodukte 2016 auf 89,7 Milliarden US-Dollar (ca. 80 Milliarden Euro). Der grösste Markt sind die Vereinigten Staaten (38,9 Milliarden Euro), gefolgt von De</w:t>
      </w:r>
      <w:r w:rsidR="00B04914">
        <w:rPr>
          <w:lang w:val="de-CH" w:eastAsia="en-GB"/>
        </w:rPr>
        <w:t xml:space="preserve">utschland (9,5 Milliarden Euro), </w:t>
      </w:r>
      <w:r w:rsidRPr="00AD502C">
        <w:rPr>
          <w:lang w:val="de-CH" w:eastAsia="en-GB"/>
        </w:rPr>
        <w:t>Frankreich (6,7 Milliarden Euro)</w:t>
      </w:r>
      <w:r w:rsidR="00B04914">
        <w:rPr>
          <w:lang w:val="de-CH" w:eastAsia="en-GB"/>
        </w:rPr>
        <w:t xml:space="preserve"> und China (5,9 Milliarden Euro)</w:t>
      </w:r>
      <w:r w:rsidRPr="00AD502C">
        <w:rPr>
          <w:lang w:val="de-CH" w:eastAsia="en-GB"/>
        </w:rPr>
        <w:t>. Auch 2016 verzeichneten wichtige Märkte ein zweistelliges Wachstum</w:t>
      </w:r>
      <w:r w:rsidR="006031EC">
        <w:rPr>
          <w:lang w:val="de-CH" w:eastAsia="en-GB"/>
        </w:rPr>
        <w:t>, und der französische Biomarkt wuchs um 22 Prozent</w:t>
      </w:r>
      <w:r w:rsidR="004953A0">
        <w:rPr>
          <w:lang w:val="de-CH" w:eastAsia="en-GB"/>
        </w:rPr>
        <w:t>. Der</w:t>
      </w:r>
      <w:r w:rsidRPr="00AD502C">
        <w:rPr>
          <w:lang w:val="de-CH" w:eastAsia="en-GB"/>
        </w:rPr>
        <w:t xml:space="preserve"> höchste</w:t>
      </w:r>
      <w:r w:rsidR="004953A0">
        <w:rPr>
          <w:lang w:val="de-CH" w:eastAsia="en-GB"/>
        </w:rPr>
        <w:t>n</w:t>
      </w:r>
      <w:r w:rsidRPr="00AD502C">
        <w:rPr>
          <w:lang w:val="de-CH" w:eastAsia="en-GB"/>
        </w:rPr>
        <w:t xml:space="preserve"> Pro-Kopf-Verbrauch war mit 274 Euro in der Schweiz, de</w:t>
      </w:r>
      <w:r w:rsidR="004953A0">
        <w:rPr>
          <w:lang w:val="de-CH" w:eastAsia="en-GB"/>
        </w:rPr>
        <w:t>n</w:t>
      </w:r>
      <w:r w:rsidRPr="00AD502C">
        <w:rPr>
          <w:lang w:val="de-CH" w:eastAsia="en-GB"/>
        </w:rPr>
        <w:t xml:space="preserve"> höchste</w:t>
      </w:r>
      <w:r w:rsidR="004953A0">
        <w:rPr>
          <w:lang w:val="de-CH" w:eastAsia="en-GB"/>
        </w:rPr>
        <w:t xml:space="preserve">n wies Biomarktanteil </w:t>
      </w:r>
      <w:r w:rsidRPr="00AD502C">
        <w:rPr>
          <w:lang w:val="de-CH" w:eastAsia="en-GB"/>
        </w:rPr>
        <w:t xml:space="preserve">Dänemark </w:t>
      </w:r>
      <w:r w:rsidR="004953A0">
        <w:rPr>
          <w:lang w:val="de-CH" w:eastAsia="en-GB"/>
        </w:rPr>
        <w:t xml:space="preserve">auf </w:t>
      </w:r>
      <w:r w:rsidRPr="00AD502C">
        <w:rPr>
          <w:lang w:val="de-CH" w:eastAsia="en-GB"/>
        </w:rPr>
        <w:t>(9,7 Prozent).</w:t>
      </w:r>
    </w:p>
    <w:p w14:paraId="2DB8C43E" w14:textId="6BCEC7CB" w:rsidR="00EA2DC5" w:rsidRPr="00AD502C" w:rsidRDefault="004953A0" w:rsidP="00D26F90">
      <w:pPr>
        <w:pStyle w:val="FiBLmmzusatzinfo"/>
      </w:pPr>
      <w:r>
        <w:t>Über 2,7</w:t>
      </w:r>
      <w:r w:rsidR="00EA2DC5" w:rsidRPr="00AD502C">
        <w:t xml:space="preserve"> Millionen Bioproduzenten</w:t>
      </w:r>
    </w:p>
    <w:p w14:paraId="244D4A21" w14:textId="53379A4D" w:rsidR="00EA2DC5" w:rsidRPr="00AD502C" w:rsidRDefault="00EA2DC5" w:rsidP="00344B27">
      <w:pPr>
        <w:pStyle w:val="FiBLmrstandard"/>
        <w:rPr>
          <w:lang w:val="de-CH"/>
        </w:rPr>
      </w:pPr>
      <w:r w:rsidRPr="00AD502C">
        <w:rPr>
          <w:lang w:val="de-CH"/>
        </w:rPr>
        <w:t>Es gibt</w:t>
      </w:r>
      <w:r w:rsidR="00756FB4">
        <w:rPr>
          <w:lang w:val="de-CH"/>
        </w:rPr>
        <w:t xml:space="preserve"> über </w:t>
      </w:r>
      <w:r w:rsidRPr="00AD502C">
        <w:rPr>
          <w:lang w:val="de-CH"/>
        </w:rPr>
        <w:t xml:space="preserve"> 2,7 Millionen Bioproduzenten weltweit. Wie in den Vorjahren sind die Länder mit den meisten Produzentinnen</w:t>
      </w:r>
      <w:r w:rsidR="00192081">
        <w:rPr>
          <w:lang w:val="de-CH"/>
        </w:rPr>
        <w:t xml:space="preserve"> und Produzenten Indien (835’200</w:t>
      </w:r>
      <w:r w:rsidRPr="00AD502C">
        <w:rPr>
          <w:lang w:val="de-CH"/>
        </w:rPr>
        <w:t>), Uganda (210’352) und Mexiko (210’000).</w:t>
      </w:r>
    </w:p>
    <w:p w14:paraId="44219207" w14:textId="032381EE" w:rsidR="007F34C3" w:rsidRPr="00AD502C" w:rsidRDefault="004D734C" w:rsidP="00D26F90">
      <w:pPr>
        <w:pStyle w:val="FiBLmmzusatzinfo"/>
      </w:pPr>
      <w:r w:rsidRPr="004F2447">
        <w:t xml:space="preserve">Biolandwirtschaftsfläche wächst um 15 Prozent auf fast </w:t>
      </w:r>
      <w:r w:rsidR="004953A0">
        <w:t>58</w:t>
      </w:r>
      <w:r w:rsidR="007F34C3" w:rsidRPr="004F2447">
        <w:t xml:space="preserve"> </w:t>
      </w:r>
      <w:r w:rsidRPr="004F2447">
        <w:t>M</w:t>
      </w:r>
      <w:r w:rsidR="007F34C3" w:rsidRPr="004F2447">
        <w:t>illion</w:t>
      </w:r>
      <w:r w:rsidRPr="004F2447">
        <w:t>en Hektar</w:t>
      </w:r>
      <w:r w:rsidR="007F34C3" w:rsidRPr="00AD502C">
        <w:t xml:space="preserve"> </w:t>
      </w:r>
    </w:p>
    <w:p w14:paraId="32E212AE" w14:textId="25F37301" w:rsidR="00A47C17" w:rsidRPr="00AD502C" w:rsidRDefault="00EA2DC5" w:rsidP="00A47C17">
      <w:pPr>
        <w:pStyle w:val="FiBLmrstandard"/>
        <w:rPr>
          <w:lang w:val="de-CH"/>
        </w:rPr>
      </w:pPr>
      <w:r w:rsidRPr="00AD502C">
        <w:rPr>
          <w:lang w:val="de-CH"/>
        </w:rPr>
        <w:t xml:space="preserve">57,8 Millionen Hektar Landwirtschaftsfläche wurden Ende 2016 biologisch bewirtschaftet. Das sind fast 7,5 </w:t>
      </w:r>
      <w:r w:rsidR="00A47C17">
        <w:rPr>
          <w:lang w:val="de-CH"/>
        </w:rPr>
        <w:t xml:space="preserve">Millionen Hektar mehr als 2015, </w:t>
      </w:r>
      <w:r w:rsidR="00A47C17" w:rsidRPr="00A47C17">
        <w:rPr>
          <w:lang w:val="de-CH"/>
        </w:rPr>
        <w:t xml:space="preserve">das größte Wachstum, </w:t>
      </w:r>
      <w:r w:rsidR="00A47C17" w:rsidRPr="00A47C17">
        <w:rPr>
          <w:lang w:val="de-CH"/>
        </w:rPr>
        <w:lastRenderedPageBreak/>
        <w:t>das je verzeichnet wurde</w:t>
      </w:r>
      <w:r w:rsidR="00A47C17">
        <w:rPr>
          <w:lang w:val="de-CH"/>
        </w:rPr>
        <w:t>.</w:t>
      </w:r>
      <w:r w:rsidR="00A47C17" w:rsidRPr="00A47C17">
        <w:rPr>
          <w:lang w:val="de-CH"/>
        </w:rPr>
        <w:t xml:space="preserve"> </w:t>
      </w:r>
      <w:r w:rsidR="00A47C17" w:rsidRPr="00AD502C">
        <w:rPr>
          <w:lang w:val="de-CH"/>
        </w:rPr>
        <w:t>Australien ist das Land mit der grössten Biolandbaufläche (27,2 Millionen Hektar), gefolgt von Argentinien (3 Millionen Hektar) und China (2,3 Millionen Hektar).</w:t>
      </w:r>
    </w:p>
    <w:p w14:paraId="36BC16E4" w14:textId="75F0D32B" w:rsidR="00EA2DC5" w:rsidRPr="00A47C17" w:rsidRDefault="006D7A96" w:rsidP="00EA2DC5">
      <w:pPr>
        <w:pStyle w:val="FiBLmrstandard"/>
        <w:rPr>
          <w:lang w:val="de-CH"/>
        </w:rPr>
      </w:pPr>
      <w:r>
        <w:rPr>
          <w:lang w:val="de-CH"/>
        </w:rPr>
        <w:t>Fast die Hälfte</w:t>
      </w:r>
      <w:r w:rsidR="00E71DA7">
        <w:rPr>
          <w:lang w:val="de-CH"/>
        </w:rPr>
        <w:t xml:space="preserve"> der globalen Biofläche liegt</w:t>
      </w:r>
      <w:r w:rsidR="00EA2DC5" w:rsidRPr="00AD502C">
        <w:rPr>
          <w:lang w:val="de-CH"/>
        </w:rPr>
        <w:t xml:space="preserve"> in Ozeanien (27,3 Millionen Hektar), gefolgt von Europa (23 Prozent; 13,5 Millionen Hektar) und Lateinamerika (12 Prozent; 7,1 Millionen Hektar). </w:t>
      </w:r>
    </w:p>
    <w:p w14:paraId="68C70583" w14:textId="77777777" w:rsidR="00EA2DC5" w:rsidRPr="00AD502C" w:rsidRDefault="00EA2DC5" w:rsidP="00D26F90">
      <w:pPr>
        <w:pStyle w:val="FiBLmmzusatzinfo"/>
      </w:pPr>
      <w:r w:rsidRPr="00AD502C">
        <w:t>Fünfzehn Länder mit einem Bioflächenanteil von mindestens 10 Prozent</w:t>
      </w:r>
    </w:p>
    <w:p w14:paraId="362B66E1" w14:textId="251F8360" w:rsidR="00EA2DC5" w:rsidRPr="00AD502C" w:rsidRDefault="00EA2DC5" w:rsidP="00344B27">
      <w:pPr>
        <w:pStyle w:val="FiBLmrstandard"/>
        <w:rPr>
          <w:lang w:val="de-CH"/>
        </w:rPr>
      </w:pPr>
      <w:r w:rsidRPr="00AD502C">
        <w:rPr>
          <w:lang w:val="de-CH"/>
        </w:rPr>
        <w:t xml:space="preserve">Die Länder mit dem höchsten Bioanteil an der </w:t>
      </w:r>
      <w:r w:rsidR="00756FB4">
        <w:rPr>
          <w:lang w:val="de-CH"/>
        </w:rPr>
        <w:t xml:space="preserve">gesamten </w:t>
      </w:r>
      <w:r w:rsidRPr="00AD502C">
        <w:rPr>
          <w:lang w:val="de-CH"/>
        </w:rPr>
        <w:t xml:space="preserve">Landwirtschaftsfläche sind Liechtenstein (37,7 Prozent), Französisch-Polynesien (31,3 Prozent) und Samoa (22,4 Prozent). In </w:t>
      </w:r>
      <w:r w:rsidR="00756FB4">
        <w:rPr>
          <w:lang w:val="de-CH"/>
        </w:rPr>
        <w:t>15</w:t>
      </w:r>
      <w:r w:rsidRPr="00AD502C">
        <w:rPr>
          <w:lang w:val="de-CH"/>
        </w:rPr>
        <w:t xml:space="preserve"> Ländern werden mindestens 10 Prozent der Landwirtschaftsf</w:t>
      </w:r>
      <w:r w:rsidR="000535B1">
        <w:rPr>
          <w:lang w:val="de-CH"/>
        </w:rPr>
        <w:t>läche biologisch bewirtschaftet, was einem neuen R</w:t>
      </w:r>
      <w:r w:rsidR="00516C83">
        <w:rPr>
          <w:lang w:val="de-CH"/>
        </w:rPr>
        <w:t>ekord entspricht.</w:t>
      </w:r>
    </w:p>
    <w:p w14:paraId="3A169BFB" w14:textId="77777777" w:rsidR="00EA2DC5" w:rsidRPr="00AD502C" w:rsidRDefault="00EA2DC5" w:rsidP="00D26F90">
      <w:pPr>
        <w:pStyle w:val="FiBLmmzusatzinfo"/>
      </w:pPr>
      <w:r w:rsidRPr="00AD502C">
        <w:t>Weitere Informationen</w:t>
      </w:r>
    </w:p>
    <w:p w14:paraId="106AC8A6" w14:textId="77777777" w:rsidR="00344B27" w:rsidRPr="00AD502C" w:rsidRDefault="00344B27" w:rsidP="004953A0">
      <w:pPr>
        <w:pStyle w:val="FiBLmmzusatzinfo"/>
        <w:spacing w:before="80"/>
      </w:pPr>
      <w:r w:rsidRPr="00AD502C">
        <w:t>Download</w:t>
      </w:r>
    </w:p>
    <w:p w14:paraId="6BA04153" w14:textId="77777777" w:rsidR="00344B27" w:rsidRPr="00AD502C" w:rsidRDefault="00344B27" w:rsidP="00344B27">
      <w:pPr>
        <w:pStyle w:val="FiBLmrstandard"/>
        <w:rPr>
          <w:lang w:val="de-CH"/>
        </w:rPr>
      </w:pPr>
      <w:r w:rsidRPr="00AD502C">
        <w:rPr>
          <w:lang w:val="de-CH"/>
        </w:rPr>
        <w:t>“The World of Organic Agriculture</w:t>
      </w:r>
      <w:r w:rsidR="007C3FF7">
        <w:rPr>
          <w:lang w:val="de-CH"/>
        </w:rPr>
        <w:t xml:space="preserve"> 2018</w:t>
      </w:r>
      <w:r w:rsidRPr="00AD502C">
        <w:rPr>
          <w:lang w:val="de-CH"/>
        </w:rPr>
        <w:t>”</w:t>
      </w:r>
      <w:r w:rsidR="007C3FF7">
        <w:rPr>
          <w:lang w:val="de-CH"/>
        </w:rPr>
        <w:t xml:space="preserve"> sowie </w:t>
      </w:r>
      <w:r w:rsidR="00EA2DC5" w:rsidRPr="00AD502C">
        <w:rPr>
          <w:lang w:val="de-CH"/>
        </w:rPr>
        <w:t>Infografiken können abgerufen werden über</w:t>
      </w:r>
    </w:p>
    <w:p w14:paraId="7DF6EFC1" w14:textId="77777777" w:rsidR="00344B27" w:rsidRPr="00AD502C" w:rsidRDefault="00E025D3" w:rsidP="00344B27">
      <w:pPr>
        <w:pStyle w:val="FiBLmrstandard"/>
        <w:rPr>
          <w:lang w:val="de-CH"/>
        </w:rPr>
      </w:pPr>
      <w:hyperlink r:id="rId13" w:history="1">
        <w:r w:rsidR="00EB6B1C" w:rsidRPr="00AD502C">
          <w:rPr>
            <w:rStyle w:val="Hyperlink"/>
            <w:lang w:val="de-CH"/>
          </w:rPr>
          <w:t>www.organic-world.net/yearbook/yearbook-2018.html</w:t>
        </w:r>
      </w:hyperlink>
    </w:p>
    <w:p w14:paraId="0558C0D1" w14:textId="77777777" w:rsidR="00646E4A" w:rsidRPr="00AD502C" w:rsidRDefault="00200F04" w:rsidP="00D26F90">
      <w:pPr>
        <w:pStyle w:val="FiBLmmzusatzinfo"/>
      </w:pPr>
      <w:r>
        <w:t>Online-Datenbank</w:t>
      </w:r>
    </w:p>
    <w:p w14:paraId="38E9D596" w14:textId="498B47DA" w:rsidR="009E61D0" w:rsidRPr="009E61D0" w:rsidRDefault="009E61D0" w:rsidP="00344B27">
      <w:pPr>
        <w:pStyle w:val="FiBLmrstandard"/>
        <w:rPr>
          <w:lang w:val="de-CH"/>
        </w:rPr>
      </w:pPr>
      <w:r w:rsidRPr="009E61D0">
        <w:rPr>
          <w:lang w:val="de-CH"/>
        </w:rPr>
        <w:t xml:space="preserve">Tabellen mit detaillierteren Angaben zu </w:t>
      </w:r>
      <w:r w:rsidR="004953A0">
        <w:rPr>
          <w:lang w:val="de-CH"/>
        </w:rPr>
        <w:t>Flächen, Bodennutzung</w:t>
      </w:r>
      <w:r w:rsidRPr="009E61D0">
        <w:rPr>
          <w:lang w:val="de-CH"/>
        </w:rPr>
        <w:t xml:space="preserve">, Märkten und internationalem Handel sowie Erläuterungen finden Sie auf </w:t>
      </w:r>
      <w:r w:rsidR="005378BF">
        <w:rPr>
          <w:lang w:val="de-CH"/>
        </w:rPr>
        <w:t xml:space="preserve">statistics.fibl.org, </w:t>
      </w:r>
      <w:r w:rsidRPr="009E61D0">
        <w:rPr>
          <w:lang w:val="de-CH"/>
        </w:rPr>
        <w:t>der n</w:t>
      </w:r>
      <w:r w:rsidR="005378BF">
        <w:rPr>
          <w:lang w:val="de-CH"/>
        </w:rPr>
        <w:t xml:space="preserve">euen Statistik-Website des FiBL. </w:t>
      </w:r>
    </w:p>
    <w:p w14:paraId="7DB3B627" w14:textId="77777777" w:rsidR="00646E4A" w:rsidRPr="00AD502C" w:rsidRDefault="00EA2DC5" w:rsidP="00D26F90">
      <w:pPr>
        <w:pStyle w:val="FiBLmmzusatzinfo"/>
      </w:pPr>
      <w:r w:rsidRPr="00AD502C">
        <w:t>Kontakt</w:t>
      </w:r>
    </w:p>
    <w:p w14:paraId="725FEE20" w14:textId="7C66A539" w:rsidR="00646E4A" w:rsidRDefault="00EA2DC5" w:rsidP="00EA2DC5">
      <w:pPr>
        <w:pStyle w:val="FiBLmrbulletpoint"/>
        <w:rPr>
          <w:lang w:val="de-CH"/>
        </w:rPr>
      </w:pPr>
      <w:r w:rsidRPr="007C3FF7">
        <w:rPr>
          <w:lang w:val="de-CH"/>
        </w:rPr>
        <w:t xml:space="preserve">Dr. Helga Willer, </w:t>
      </w:r>
      <w:r w:rsidR="009A7FF7" w:rsidRPr="007C3FF7">
        <w:rPr>
          <w:lang w:val="de-CH"/>
        </w:rPr>
        <w:t>FiBL</w:t>
      </w:r>
      <w:r w:rsidRPr="007C3FF7">
        <w:rPr>
          <w:lang w:val="de-CH"/>
        </w:rPr>
        <w:t>, Ackerst</w:t>
      </w:r>
      <w:r w:rsidR="00710684">
        <w:rPr>
          <w:lang w:val="de-CH"/>
        </w:rPr>
        <w:t>rasse 113, 5070 Frick, Schweiz</w:t>
      </w:r>
      <w:r w:rsidR="00710684">
        <w:rPr>
          <w:lang w:val="de-CH"/>
        </w:rPr>
        <w:br/>
      </w:r>
      <w:r w:rsidRPr="007C3FF7">
        <w:rPr>
          <w:lang w:val="de-CH"/>
        </w:rPr>
        <w:t>Tel.+41 (0)79</w:t>
      </w:r>
      <w:r w:rsidR="00710684">
        <w:rPr>
          <w:lang w:val="de-CH"/>
        </w:rPr>
        <w:t> </w:t>
      </w:r>
      <w:r w:rsidRPr="007C3FF7">
        <w:rPr>
          <w:lang w:val="de-CH"/>
        </w:rPr>
        <w:t>218</w:t>
      </w:r>
      <w:r w:rsidR="00710684">
        <w:rPr>
          <w:lang w:val="de-CH"/>
        </w:rPr>
        <w:t xml:space="preserve"> </w:t>
      </w:r>
      <w:r w:rsidRPr="007C3FF7">
        <w:rPr>
          <w:lang w:val="de-CH"/>
        </w:rPr>
        <w:t>06</w:t>
      </w:r>
      <w:r w:rsidR="00710684">
        <w:rPr>
          <w:lang w:val="de-CH"/>
        </w:rPr>
        <w:t xml:space="preserve"> </w:t>
      </w:r>
      <w:r w:rsidRPr="007C3FF7">
        <w:rPr>
          <w:lang w:val="de-CH"/>
        </w:rPr>
        <w:t xml:space="preserve">26, </w:t>
      </w:r>
      <w:hyperlink r:id="rId14" w:history="1">
        <w:r w:rsidR="007C3FF7" w:rsidRPr="007C3FF7">
          <w:rPr>
            <w:rStyle w:val="Hyperlink"/>
            <w:lang w:val="de-CH"/>
          </w:rPr>
          <w:t>helga.willer@fibl.org</w:t>
        </w:r>
      </w:hyperlink>
      <w:r w:rsidRPr="007C3FF7">
        <w:rPr>
          <w:lang w:val="de-CH"/>
        </w:rPr>
        <w:t xml:space="preserve">, </w:t>
      </w:r>
      <w:hyperlink r:id="rId15" w:history="1">
        <w:r w:rsidR="007C3FF7" w:rsidRPr="007B2777">
          <w:rPr>
            <w:rStyle w:val="Hyperlink"/>
            <w:lang w:val="de-CH"/>
          </w:rPr>
          <w:t>www.fibl.org</w:t>
        </w:r>
      </w:hyperlink>
    </w:p>
    <w:p w14:paraId="653F3A7B" w14:textId="308ED1EF" w:rsidR="00646E4A" w:rsidRPr="00756FB4" w:rsidRDefault="00EA2DC5" w:rsidP="00EA2DC5">
      <w:pPr>
        <w:pStyle w:val="FiBLmrbulletpoint"/>
        <w:rPr>
          <w:rStyle w:val="Hyperlink"/>
          <w:color w:val="auto"/>
          <w:u w:val="none"/>
          <w:lang w:val="de-CH"/>
        </w:rPr>
      </w:pPr>
      <w:r w:rsidRPr="007C3FF7">
        <w:rPr>
          <w:lang w:val="de-CH"/>
        </w:rPr>
        <w:t>Markus Arbenz, IFOAM – Organics International, Charles-de-Gaulle-</w:t>
      </w:r>
      <w:r w:rsidR="00710684">
        <w:rPr>
          <w:lang w:val="de-CH"/>
        </w:rPr>
        <w:t>Strasse 5, 53113 Bonn, Germany</w:t>
      </w:r>
      <w:r w:rsidR="00710684">
        <w:rPr>
          <w:lang w:val="de-CH"/>
        </w:rPr>
        <w:br/>
      </w:r>
      <w:r w:rsidRPr="007C3FF7">
        <w:rPr>
          <w:lang w:val="de-CH"/>
        </w:rPr>
        <w:t xml:space="preserve">Tel. +49 (0)160 8041557, Fax +49 (0)228 9265099, </w:t>
      </w:r>
      <w:hyperlink r:id="rId16" w:history="1">
        <w:r w:rsidR="007C3FF7" w:rsidRPr="007C3FF7">
          <w:rPr>
            <w:rStyle w:val="Hyperlink"/>
            <w:lang w:val="de-CH"/>
          </w:rPr>
          <w:t>m.arbenz@ifoam.bio</w:t>
        </w:r>
      </w:hyperlink>
      <w:r w:rsidRPr="007C3FF7">
        <w:rPr>
          <w:lang w:val="de-CH"/>
        </w:rPr>
        <w:t xml:space="preserve">, </w:t>
      </w:r>
      <w:hyperlink r:id="rId17" w:history="1">
        <w:r w:rsidR="007C3FF7" w:rsidRPr="007C3FF7">
          <w:rPr>
            <w:rStyle w:val="Hyperlink"/>
            <w:lang w:val="de-CH"/>
          </w:rPr>
          <w:t>www.ifoam.bio</w:t>
        </w:r>
      </w:hyperlink>
    </w:p>
    <w:p w14:paraId="3267FA24" w14:textId="77777777" w:rsidR="00756FB4" w:rsidRDefault="00756FB4" w:rsidP="00756FB4">
      <w:pPr>
        <w:pStyle w:val="FiBLmrbulletpoint"/>
        <w:numPr>
          <w:ilvl w:val="0"/>
          <w:numId w:val="0"/>
        </w:numPr>
        <w:ind w:left="426" w:hanging="284"/>
        <w:rPr>
          <w:lang w:val="de-CH"/>
        </w:rPr>
      </w:pPr>
    </w:p>
    <w:p w14:paraId="59F408E6" w14:textId="77777777" w:rsidR="00756FB4" w:rsidRPr="007C3FF7" w:rsidRDefault="00756FB4" w:rsidP="00756FB4">
      <w:pPr>
        <w:pStyle w:val="FiBLmrbulletpoint"/>
        <w:numPr>
          <w:ilvl w:val="0"/>
          <w:numId w:val="0"/>
        </w:numPr>
        <w:ind w:left="426" w:hanging="284"/>
        <w:rPr>
          <w:lang w:val="de-CH"/>
        </w:rPr>
      </w:pPr>
    </w:p>
    <w:p w14:paraId="45B38070" w14:textId="77777777" w:rsidR="00646E4A" w:rsidRPr="00AD502C" w:rsidRDefault="009E0BD6" w:rsidP="00D26F90">
      <w:pPr>
        <w:pStyle w:val="FiBLmmzusatzinfo"/>
      </w:pPr>
      <w:r w:rsidRPr="00AD502C">
        <w:lastRenderedPageBreak/>
        <w:t>Programm der Veranstaltung “The World of Organic Agriculture – Statistics and Emerging Trends” auf der BIOFACH</w:t>
      </w:r>
    </w:p>
    <w:p w14:paraId="125316EA" w14:textId="77777777" w:rsidR="00646E4A" w:rsidRPr="00AD502C" w:rsidRDefault="007C3FF7" w:rsidP="00646E4A">
      <w:pPr>
        <w:pStyle w:val="FiBLmrstandard"/>
        <w:rPr>
          <w:lang w:val="de-CH"/>
        </w:rPr>
      </w:pPr>
      <w:r>
        <w:rPr>
          <w:lang w:val="de-CH"/>
        </w:rPr>
        <w:t xml:space="preserve">Mittwoch, </w:t>
      </w:r>
      <w:r w:rsidR="009E0BD6" w:rsidRPr="00AD502C">
        <w:rPr>
          <w:lang w:val="de-CH"/>
        </w:rPr>
        <w:t xml:space="preserve">14. Februar 2018, 16.00 bis 16.45 Uhr Saal </w:t>
      </w:r>
      <w:r w:rsidR="00C44D22" w:rsidRPr="00AD502C">
        <w:rPr>
          <w:lang w:val="de-CH"/>
        </w:rPr>
        <w:t>Shanghai</w:t>
      </w:r>
      <w:r w:rsidR="009E0BD6" w:rsidRPr="00AD502C">
        <w:rPr>
          <w:lang w:val="de-CH"/>
        </w:rPr>
        <w:t xml:space="preserve"> (NCC Ost), NürnbergMesse, Nürnberg</w:t>
      </w:r>
    </w:p>
    <w:p w14:paraId="18A2DAC3" w14:textId="77777777" w:rsidR="00646E4A" w:rsidRPr="00AD502C" w:rsidRDefault="00646E4A" w:rsidP="00646E4A">
      <w:pPr>
        <w:pStyle w:val="FiBLmrbulletpoint"/>
        <w:rPr>
          <w:lang w:val="de-CH"/>
        </w:rPr>
      </w:pPr>
      <w:r w:rsidRPr="00AD502C">
        <w:rPr>
          <w:lang w:val="de-CH"/>
        </w:rPr>
        <w:t>Markus Arbenz, IFOAM – Organics International, Moderator</w:t>
      </w:r>
    </w:p>
    <w:p w14:paraId="3AAF36D1" w14:textId="0F6296E5" w:rsidR="00646E4A" w:rsidRPr="00AD502C" w:rsidRDefault="00CE703A" w:rsidP="00B927D3">
      <w:pPr>
        <w:pStyle w:val="FiBLmrbulletpoint"/>
        <w:rPr>
          <w:lang w:val="de-CH"/>
        </w:rPr>
      </w:pPr>
      <w:r w:rsidRPr="00AD502C">
        <w:rPr>
          <w:lang w:val="de-CH"/>
        </w:rPr>
        <w:t>Barbara Jäggin</w:t>
      </w:r>
      <w:r w:rsidR="00B927D3">
        <w:rPr>
          <w:lang w:val="de-CH"/>
        </w:rPr>
        <w:t xml:space="preserve">, </w:t>
      </w:r>
      <w:r w:rsidR="004953A0">
        <w:rPr>
          <w:lang w:val="de-CH"/>
        </w:rPr>
        <w:t>Schweizer Staatsekretariat für Wirtschaft SECO</w:t>
      </w:r>
    </w:p>
    <w:p w14:paraId="6ED6D0CE" w14:textId="77777777" w:rsidR="00646E4A" w:rsidRPr="00AD502C" w:rsidRDefault="00646E4A" w:rsidP="00646E4A">
      <w:pPr>
        <w:pStyle w:val="FiBLmrbulletpoint"/>
        <w:rPr>
          <w:lang w:val="de-CH"/>
        </w:rPr>
      </w:pPr>
      <w:r w:rsidRPr="00AD502C">
        <w:rPr>
          <w:lang w:val="de-CH"/>
        </w:rPr>
        <w:t xml:space="preserve">Dr. Helga Willer, FiBL: Latest data on organic agriculture worldwide </w:t>
      </w:r>
    </w:p>
    <w:p w14:paraId="421569B8" w14:textId="77777777" w:rsidR="00646E4A" w:rsidRPr="00AD502C" w:rsidRDefault="00646E4A" w:rsidP="00646E4A">
      <w:pPr>
        <w:pStyle w:val="FiBLmrbulletpoint"/>
        <w:rPr>
          <w:lang w:val="de-CH"/>
        </w:rPr>
      </w:pPr>
      <w:r w:rsidRPr="00AD502C">
        <w:rPr>
          <w:lang w:val="de-CH"/>
        </w:rPr>
        <w:t>Julia Lernoud, FiBL: Latest data on Voluntary Sustainability Standards worldwide</w:t>
      </w:r>
    </w:p>
    <w:p w14:paraId="4A858D7D" w14:textId="77777777" w:rsidR="00646E4A" w:rsidRPr="00AD502C" w:rsidRDefault="00646E4A" w:rsidP="00646E4A">
      <w:pPr>
        <w:pStyle w:val="FiBLmrbulletpoint"/>
        <w:rPr>
          <w:lang w:val="de-CH"/>
        </w:rPr>
      </w:pPr>
      <w:r w:rsidRPr="00AD502C">
        <w:rPr>
          <w:lang w:val="de-CH"/>
        </w:rPr>
        <w:t>Beate Huber, FiBL: Standards and regulations</w:t>
      </w:r>
    </w:p>
    <w:p w14:paraId="0091BF7E" w14:textId="77777777" w:rsidR="00646E4A" w:rsidRPr="00AD502C" w:rsidRDefault="00646E4A" w:rsidP="00CE703A">
      <w:pPr>
        <w:pStyle w:val="FiBLmrbulletpoint"/>
        <w:rPr>
          <w:lang w:val="de-CH"/>
        </w:rPr>
      </w:pPr>
      <w:r w:rsidRPr="00AD502C">
        <w:rPr>
          <w:lang w:val="de-CH"/>
        </w:rPr>
        <w:t xml:space="preserve">Amarjit Sahota, </w:t>
      </w:r>
      <w:r w:rsidR="00CE703A" w:rsidRPr="00AD502C">
        <w:rPr>
          <w:lang w:val="de-CH"/>
        </w:rPr>
        <w:t>Ecovia Intelligence</w:t>
      </w:r>
      <w:r w:rsidRPr="00AD502C">
        <w:rPr>
          <w:lang w:val="de-CH"/>
        </w:rPr>
        <w:t>, UK: The global market for organic food</w:t>
      </w:r>
    </w:p>
    <w:p w14:paraId="726BF865" w14:textId="77777777" w:rsidR="00646E4A" w:rsidRDefault="009E0BD6" w:rsidP="00646E4A">
      <w:pPr>
        <w:pStyle w:val="FiBLmrstandard"/>
        <w:rPr>
          <w:lang w:val="de-CH"/>
        </w:rPr>
      </w:pPr>
      <w:r w:rsidRPr="00AD502C">
        <w:rPr>
          <w:lang w:val="de-CH"/>
        </w:rPr>
        <w:t xml:space="preserve">Weitere Informationen unter </w:t>
      </w:r>
      <w:hyperlink r:id="rId18" w:history="1">
        <w:r w:rsidR="009A7FF7" w:rsidRPr="007B2777">
          <w:rPr>
            <w:rStyle w:val="Hyperlink"/>
            <w:lang w:val="de-CH"/>
          </w:rPr>
          <w:t>www.biofach.fibl.org/de/biofach-2018.html</w:t>
        </w:r>
      </w:hyperlink>
    </w:p>
    <w:p w14:paraId="332540AA" w14:textId="6DAE0FFB" w:rsidR="00661678" w:rsidRPr="00AD502C" w:rsidRDefault="004953A0" w:rsidP="00D26F90">
      <w:pPr>
        <w:pStyle w:val="FiBLmmzusatzinfo"/>
      </w:pPr>
      <w:r>
        <w:t>Förderung der Datenerhebung zum Biolandbau weltweit</w:t>
      </w:r>
    </w:p>
    <w:p w14:paraId="372E9672" w14:textId="77777777" w:rsidR="00646E4A" w:rsidRPr="00AD502C" w:rsidRDefault="00A5664A" w:rsidP="00646E4A">
      <w:pPr>
        <w:pStyle w:val="FiBLmrbulletpoint"/>
        <w:rPr>
          <w:lang w:val="de-CH"/>
        </w:rPr>
      </w:pPr>
      <w:r>
        <w:rPr>
          <w:lang w:val="de-CH"/>
        </w:rPr>
        <w:t>Schweizer Staatsekretariat für Wirtschaft SECO</w:t>
      </w:r>
    </w:p>
    <w:p w14:paraId="114E6158" w14:textId="77777777" w:rsidR="00646E4A" w:rsidRPr="00AD502C" w:rsidRDefault="00A5664A" w:rsidP="00A5664A">
      <w:pPr>
        <w:pStyle w:val="FiBLmrbulletpoint"/>
        <w:rPr>
          <w:lang w:val="de-CH"/>
        </w:rPr>
      </w:pPr>
      <w:r w:rsidRPr="00A5664A">
        <w:rPr>
          <w:lang w:val="de-CH"/>
        </w:rPr>
        <w:t>Internationale</w:t>
      </w:r>
      <w:r>
        <w:rPr>
          <w:lang w:val="de-CH"/>
        </w:rPr>
        <w:t>s</w:t>
      </w:r>
      <w:r w:rsidRPr="00A5664A">
        <w:rPr>
          <w:lang w:val="de-CH"/>
        </w:rPr>
        <w:t xml:space="preserve"> Handelszentrum (ITC)</w:t>
      </w:r>
    </w:p>
    <w:p w14:paraId="06F91CDA" w14:textId="77777777" w:rsidR="0078787E" w:rsidRPr="00AD502C" w:rsidRDefault="00646E4A" w:rsidP="00646E4A">
      <w:pPr>
        <w:pStyle w:val="FiBLmrbulletpoint"/>
        <w:rPr>
          <w:lang w:val="de-CH"/>
        </w:rPr>
      </w:pPr>
      <w:r w:rsidRPr="00AD502C">
        <w:rPr>
          <w:lang w:val="de-CH"/>
        </w:rPr>
        <w:t xml:space="preserve">NürnbergMesse, </w:t>
      </w:r>
      <w:r w:rsidR="00A5664A">
        <w:rPr>
          <w:lang w:val="de-CH"/>
        </w:rPr>
        <w:t>Veranstalter der BIOFACH</w:t>
      </w:r>
    </w:p>
    <w:p w14:paraId="1DD48D4C" w14:textId="77777777" w:rsidR="000A0CF7" w:rsidRPr="00AD502C" w:rsidRDefault="002F4B57" w:rsidP="00D26F90">
      <w:pPr>
        <w:pStyle w:val="FiBLmmzusatzinfo"/>
      </w:pPr>
      <w:r>
        <w:t>Zitat</w:t>
      </w:r>
    </w:p>
    <w:p w14:paraId="7E3D55A0" w14:textId="4D7C3808" w:rsidR="00AA295A" w:rsidRPr="00AD502C" w:rsidRDefault="00646E4A" w:rsidP="00710684">
      <w:pPr>
        <w:pStyle w:val="FiBLmrreferences"/>
        <w:rPr>
          <w:lang w:val="de-CH"/>
        </w:rPr>
      </w:pPr>
      <w:r w:rsidRPr="00AD502C">
        <w:rPr>
          <w:lang w:val="de-CH"/>
        </w:rPr>
        <w:t xml:space="preserve">Helga Willer and Julia Lernoud (Eds.) (2018): The World of Organic Agriculture. Statistics and Emerging Trends 2018. Research Institute of </w:t>
      </w:r>
      <w:r w:rsidRPr="001E1EF4">
        <w:t>Organic</w:t>
      </w:r>
      <w:r w:rsidRPr="00AD502C">
        <w:rPr>
          <w:lang w:val="de-CH"/>
        </w:rPr>
        <w:t xml:space="preserve"> Agriculture (FiBL), Frick and IFOAM – Organics International, Bonn</w:t>
      </w:r>
      <w:r w:rsidR="00710684">
        <w:rPr>
          <w:lang w:val="de-CH"/>
        </w:rPr>
        <w:t xml:space="preserve">. Verfügbar unter </w:t>
      </w:r>
      <w:hyperlink r:id="rId19" w:history="1">
        <w:r w:rsidR="00710684" w:rsidRPr="00E40E4C">
          <w:rPr>
            <w:rStyle w:val="Hyperlink"/>
          </w:rPr>
          <w:t>www.organic-world.net/yearbook/yearbook-2018.html</w:t>
        </w:r>
      </w:hyperlink>
    </w:p>
    <w:p w14:paraId="120AE419" w14:textId="77777777" w:rsidR="006122F8" w:rsidRDefault="006122F8" w:rsidP="006122F8">
      <w:pPr>
        <w:pStyle w:val="FiBLmmzusatzinfo"/>
      </w:pPr>
      <w:r>
        <w:t>Diese Medienmitteilung im Internet</w:t>
      </w:r>
    </w:p>
    <w:p w14:paraId="46DD480E" w14:textId="723DBEA6" w:rsidR="006122F8" w:rsidRDefault="006122F8" w:rsidP="006122F8">
      <w:pPr>
        <w:pStyle w:val="FiBLmmstandard"/>
      </w:pPr>
      <w:r>
        <w:t xml:space="preserve">Sie finden diese Medienmitteilung einschliesslich </w:t>
      </w:r>
      <w:r w:rsidR="004953A0">
        <w:t>Grafiken</w:t>
      </w:r>
      <w:r>
        <w:t xml:space="preserve"> im Internet unter </w:t>
      </w:r>
      <w:hyperlink r:id="rId20" w:history="1">
        <w:r w:rsidRPr="00423D3F">
          <w:rPr>
            <w:rStyle w:val="Hyperlink"/>
          </w:rPr>
          <w:t>www.fibl.org/de/medien.html</w:t>
        </w:r>
      </w:hyperlink>
      <w:r>
        <w:t>.</w:t>
      </w:r>
    </w:p>
    <w:p w14:paraId="32222B09" w14:textId="77777777" w:rsidR="006122F8" w:rsidRPr="00A04F66" w:rsidRDefault="006122F8" w:rsidP="006122F8">
      <w:pPr>
        <w:pStyle w:val="FiBLmmerluterungtitel"/>
      </w:pPr>
      <w:r w:rsidRPr="00A17E51">
        <w:t>Über</w:t>
      </w:r>
      <w:r w:rsidRPr="00A04F66">
        <w:t xml:space="preserve"> das FiBL</w:t>
      </w:r>
    </w:p>
    <w:p w14:paraId="63D9CBF6" w14:textId="1483A12C" w:rsidR="006122F8" w:rsidRDefault="00710684" w:rsidP="006122F8">
      <w:pPr>
        <w:pStyle w:val="FiBLmmerluterung"/>
      </w:pPr>
      <w:r w:rsidRPr="000F6471">
        <w:t>Das Forschungsinstitut für biologischen Landbau FiBL ist eine der weltweit führenden Forschungseinrichtungen zur Biolandwirtschaft. Die Stärken des FiBL sind interdisziplinäre Forschung, gemeinsame Innovationen mit Landwirten und der Lebensmittelbranche sowie ein rascher Wissenstransfer. An den verschiedenen FiBL-Standorten sind 280 Mitarbeitende tätig.</w:t>
      </w:r>
    </w:p>
    <w:p w14:paraId="35729873" w14:textId="77777777" w:rsidR="006122F8" w:rsidRDefault="006122F8" w:rsidP="006122F8">
      <w:pPr>
        <w:pStyle w:val="FiBLmmerluterungaufzhlung"/>
        <w:numPr>
          <w:ilvl w:val="0"/>
          <w:numId w:val="4"/>
        </w:numPr>
        <w:ind w:left="426" w:hanging="284"/>
      </w:pPr>
      <w:r>
        <w:t xml:space="preserve">Homepage: </w:t>
      </w:r>
      <w:hyperlink r:id="rId21" w:history="1">
        <w:r w:rsidRPr="00BB38E5">
          <w:rPr>
            <w:rStyle w:val="Hyperlink"/>
          </w:rPr>
          <w:t>www.fibl.org</w:t>
        </w:r>
      </w:hyperlink>
    </w:p>
    <w:p w14:paraId="084F45D4" w14:textId="77777777" w:rsidR="006122F8" w:rsidRDefault="006122F8" w:rsidP="006122F8">
      <w:pPr>
        <w:pStyle w:val="FiBLmmerluterungaufzhlung"/>
        <w:numPr>
          <w:ilvl w:val="0"/>
          <w:numId w:val="4"/>
        </w:numPr>
        <w:ind w:left="426" w:hanging="284"/>
      </w:pPr>
      <w:r>
        <w:t xml:space="preserve">Video: </w:t>
      </w:r>
      <w:hyperlink r:id="rId22" w:history="1">
        <w:r w:rsidRPr="00423D3F">
          <w:rPr>
            <w:rStyle w:val="Hyperlink"/>
          </w:rPr>
          <w:t>www.youtube.com/watch?v=Zs-dCLDUbQ0</w:t>
        </w:r>
      </w:hyperlink>
    </w:p>
    <w:p w14:paraId="64368585" w14:textId="77777777" w:rsidR="00686D1E" w:rsidRDefault="00686D1E">
      <w:pPr>
        <w:rPr>
          <w:rStyle w:val="Hyperlink"/>
          <w:rFonts w:ascii="Palatino Linotype" w:hAnsi="Palatino Linotype"/>
          <w:sz w:val="20"/>
        </w:rPr>
      </w:pPr>
    </w:p>
    <w:p w14:paraId="1AAD1F4D" w14:textId="77777777" w:rsidR="00686D1E" w:rsidRPr="00AD502C" w:rsidRDefault="00686D1E" w:rsidP="000839A8">
      <w:pPr>
        <w:pStyle w:val="FiBLmrtitle"/>
        <w:spacing w:after="120"/>
        <w:rPr>
          <w:rStyle w:val="Hyperlink"/>
          <w:color w:val="auto"/>
          <w:u w:val="none"/>
          <w:lang w:val="de-CH"/>
        </w:rPr>
      </w:pPr>
      <w:r w:rsidRPr="00AD502C">
        <w:rPr>
          <w:rStyle w:val="Hyperlink"/>
          <w:color w:val="auto"/>
          <w:u w:val="none"/>
          <w:lang w:val="de-CH"/>
        </w:rPr>
        <w:t>The World of Organic Agriculture</w:t>
      </w:r>
      <w:r w:rsidR="008F3FF3">
        <w:rPr>
          <w:rStyle w:val="Hyperlink"/>
          <w:color w:val="auto"/>
          <w:u w:val="none"/>
          <w:lang w:val="de-CH"/>
        </w:rPr>
        <w:t xml:space="preserve"> 2018</w:t>
      </w:r>
    </w:p>
    <w:p w14:paraId="7E969A98" w14:textId="4971799D" w:rsidR="00686D1E" w:rsidRPr="00AD502C" w:rsidRDefault="000839A8" w:rsidP="00D26F90">
      <w:pPr>
        <w:pStyle w:val="FiBLmmzusatzinfo"/>
      </w:pPr>
      <w:r w:rsidRPr="00AD502C">
        <w:rPr>
          <w:noProof/>
        </w:rPr>
        <w:drawing>
          <wp:anchor distT="0" distB="0" distL="114300" distR="114300" simplePos="0" relativeHeight="251657728" behindDoc="0" locked="0" layoutInCell="1" allowOverlap="1" wp14:anchorId="6041B066" wp14:editId="53191451">
            <wp:simplePos x="0" y="0"/>
            <wp:positionH relativeFrom="margin">
              <wp:posOffset>4211320</wp:posOffset>
            </wp:positionH>
            <wp:positionV relativeFrom="margin">
              <wp:posOffset>706755</wp:posOffset>
            </wp:positionV>
            <wp:extent cx="1198245" cy="1746885"/>
            <wp:effectExtent l="0" t="0" r="1905" b="5715"/>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1724" t="11188" r="15690" b="4367"/>
                    <a:stretch/>
                  </pic:blipFill>
                  <pic:spPr bwMode="auto">
                    <a:xfrm>
                      <a:off x="0" y="0"/>
                      <a:ext cx="1198245" cy="174688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8E1E1D" w:rsidRPr="00AD502C">
        <w:rPr>
          <w:noProof/>
          <w:lang w:eastAsia="en-GB"/>
        </w:rPr>
        <w:t>Über die Studie</w:t>
      </w:r>
    </w:p>
    <w:p w14:paraId="72B5C050" w14:textId="0FD2F828" w:rsidR="00686D1E" w:rsidRDefault="008E1E1D" w:rsidP="008E1E1D">
      <w:pPr>
        <w:pStyle w:val="FiBLmrstandard"/>
        <w:rPr>
          <w:lang w:val="de-CH"/>
        </w:rPr>
      </w:pPr>
      <w:r w:rsidRPr="008E32DE">
        <w:rPr>
          <w:lang w:val="de-CH"/>
        </w:rPr>
        <w:t xml:space="preserve">Das Buch </w:t>
      </w:r>
      <w:r w:rsidR="00D26F90" w:rsidRPr="008E32DE">
        <w:rPr>
          <w:lang w:val="de-CH"/>
        </w:rPr>
        <w:t xml:space="preserve">(352 Seiten) </w:t>
      </w:r>
      <w:r w:rsidRPr="008E32DE">
        <w:rPr>
          <w:lang w:val="de-CH"/>
        </w:rPr>
        <w:t xml:space="preserve">enthält Berichte von Experten und zeigt neueste Trends auf allen Kontinenten und in ausgewählten Ländern auf. Die Statistiken sind in Tabellen und Graphiken dargestellt. Das Buch informiert auch über neueste Entwicklungen bei Richtlinien und Gesetzgebungen zum Biolandbau. </w:t>
      </w:r>
      <w:r w:rsidR="008E32DE" w:rsidRPr="00791EC6">
        <w:rPr>
          <w:lang w:val="de-CH"/>
        </w:rPr>
        <w:t xml:space="preserve">Das Buch enthält auch einen Artikel über Biobaumwolle </w:t>
      </w:r>
      <w:r w:rsidR="000D03B8">
        <w:rPr>
          <w:lang w:val="de-CH"/>
        </w:rPr>
        <w:t>und informiert über freiwillige</w:t>
      </w:r>
      <w:r w:rsidR="008E32DE" w:rsidRPr="00791EC6">
        <w:rPr>
          <w:lang w:val="de-CH"/>
        </w:rPr>
        <w:t xml:space="preserve"> Nachhaltigkeitsstandards (Voluntary</w:t>
      </w:r>
      <w:r w:rsidR="000D03B8">
        <w:rPr>
          <w:lang w:val="de-CH"/>
        </w:rPr>
        <w:t xml:space="preserve"> Sustainability Standards, VSS)</w:t>
      </w:r>
      <w:r w:rsidR="008E32DE" w:rsidRPr="00791EC6">
        <w:rPr>
          <w:lang w:val="de-CH"/>
        </w:rPr>
        <w:t>.</w:t>
      </w:r>
      <w:r w:rsidR="008E32DE">
        <w:rPr>
          <w:lang w:val="de-CH"/>
        </w:rPr>
        <w:t xml:space="preserve"> </w:t>
      </w:r>
      <w:r w:rsidRPr="008E32DE">
        <w:rPr>
          <w:lang w:val="de-CH"/>
        </w:rPr>
        <w:t xml:space="preserve">Weitere Informationen sind abrufbar unter </w:t>
      </w:r>
      <w:hyperlink r:id="rId24" w:history="1">
        <w:r w:rsidR="008E32DE" w:rsidRPr="007B2777">
          <w:rPr>
            <w:rStyle w:val="Hyperlink"/>
            <w:lang w:val="de-CH"/>
          </w:rPr>
          <w:t>www.organic-world.net/yearbook/yearbook-2018.html</w:t>
        </w:r>
      </w:hyperlink>
      <w:r w:rsidR="008E32DE">
        <w:rPr>
          <w:lang w:val="de-CH"/>
        </w:rPr>
        <w:t>.</w:t>
      </w:r>
    </w:p>
    <w:p w14:paraId="419FAA15" w14:textId="77777777" w:rsidR="00686D1E" w:rsidRPr="00AD502C" w:rsidRDefault="008E1E1D" w:rsidP="00D26F90">
      <w:pPr>
        <w:pStyle w:val="FiBLmmzusatzinfo"/>
      </w:pPr>
      <w:r w:rsidRPr="00AD502C">
        <w:t>Datensammlung zum Biolandbau weltweit</w:t>
      </w:r>
    </w:p>
    <w:p w14:paraId="254CCC8F" w14:textId="77777777" w:rsidR="008E1E1D" w:rsidRPr="00AD502C" w:rsidRDefault="008E1E1D" w:rsidP="00686D1E">
      <w:pPr>
        <w:pStyle w:val="FiBLmrstandard"/>
        <w:rPr>
          <w:lang w:val="de-CH"/>
        </w:rPr>
      </w:pPr>
      <w:r w:rsidRPr="00AD502C">
        <w:rPr>
          <w:lang w:val="de-CH"/>
        </w:rPr>
        <w:t>Die Datensammlung zum weltweiten Biolandbau wird vom Forschungsins</w:t>
      </w:r>
      <w:r w:rsidR="00F92260">
        <w:rPr>
          <w:lang w:val="de-CH"/>
        </w:rPr>
        <w:t xml:space="preserve">titut für biologischen Landbau </w:t>
      </w:r>
      <w:r w:rsidRPr="00AD502C">
        <w:rPr>
          <w:lang w:val="de-CH"/>
        </w:rPr>
        <w:t>FiBL in Zusammenarbeit mit zahlreichen Partnern durchgeführt und gemeinsam mit IFOAM – Organics International publiziert. Das Schweizer Staatssekretariat für Wirtschaft (SECO), das Internationale Handelszentrum in Genf (International Trade Centre, ITC) und die NürnbergMesse unterstützen die Datensammlung. Diese Medienmitteilung gibt nicht zwingend die Meinung von SECO, ITC oder Nürnbergmesse wieder.</w:t>
      </w:r>
    </w:p>
    <w:p w14:paraId="0E505721" w14:textId="77777777" w:rsidR="008E1E1D" w:rsidRPr="00AD502C" w:rsidRDefault="008E1E1D" w:rsidP="00D26F90">
      <w:pPr>
        <w:pStyle w:val="FiBLmmzusatzinfo"/>
      </w:pPr>
      <w:r w:rsidRPr="00AD502C">
        <w:t>Zitat</w:t>
      </w:r>
    </w:p>
    <w:p w14:paraId="3B2B43E9" w14:textId="77777777" w:rsidR="00686D1E" w:rsidRPr="00AD502C" w:rsidRDefault="00686D1E" w:rsidP="00F92260">
      <w:pPr>
        <w:pStyle w:val="FiBLmrreferences"/>
      </w:pPr>
      <w:r w:rsidRPr="00AD502C">
        <w:t>Helga Willer and Julia Lernoud (Eds.) (201</w:t>
      </w:r>
      <w:r w:rsidR="00DF2620" w:rsidRPr="00AD502C">
        <w:t>8</w:t>
      </w:r>
      <w:r w:rsidRPr="00AD502C">
        <w:t>): The World of Organic Agriculture. Statistics and Emerging Trends 201</w:t>
      </w:r>
      <w:r w:rsidR="00DF2620" w:rsidRPr="00AD502C">
        <w:t>8</w:t>
      </w:r>
      <w:r w:rsidRPr="00AD502C">
        <w:t>. Research Institute of Organic Agriculture (FiBL), Frick and IFOAM – Organics International, Bonn</w:t>
      </w:r>
    </w:p>
    <w:p w14:paraId="05D920F5" w14:textId="77777777" w:rsidR="00686D1E" w:rsidRPr="00AD502C" w:rsidRDefault="008E1E1D" w:rsidP="00D26F90">
      <w:pPr>
        <w:pStyle w:val="FiBLmmzusatzinfo"/>
      </w:pPr>
      <w:bookmarkStart w:id="1" w:name="_Toc474077918"/>
      <w:r w:rsidRPr="00AD502C">
        <w:t>Bestellung und Download</w:t>
      </w:r>
      <w:bookmarkEnd w:id="1"/>
    </w:p>
    <w:p w14:paraId="75D20C46" w14:textId="1233C29B" w:rsidR="008E1E1D" w:rsidRPr="00AD502C" w:rsidRDefault="008E1E1D" w:rsidP="00686D1E">
      <w:pPr>
        <w:pStyle w:val="FiBLmrstandard"/>
        <w:rPr>
          <w:lang w:val="de-CH"/>
        </w:rPr>
      </w:pPr>
      <w:r w:rsidRPr="00AD502C">
        <w:rPr>
          <w:lang w:val="de-CH"/>
        </w:rPr>
        <w:t xml:space="preserve">Die Druckversion (30 Euro + Versand; IFOAM-Mitglieder 20 Euro) der Studie kann über </w:t>
      </w:r>
      <w:hyperlink r:id="rId25" w:history="1">
        <w:r w:rsidR="00F92260" w:rsidRPr="007B2777">
          <w:rPr>
            <w:rStyle w:val="Hyperlink"/>
          </w:rPr>
          <w:t>https://shop.fibl.org/chde</w:t>
        </w:r>
      </w:hyperlink>
      <w:r w:rsidR="00F92260">
        <w:t xml:space="preserve"> </w:t>
      </w:r>
      <w:r w:rsidRPr="00AD502C">
        <w:rPr>
          <w:lang w:val="de-CH"/>
        </w:rPr>
        <w:t>(</w:t>
      </w:r>
      <w:r w:rsidR="00F92260">
        <w:rPr>
          <w:lang w:val="de-CH"/>
        </w:rPr>
        <w:t>Shop-N</w:t>
      </w:r>
      <w:r w:rsidRPr="00AD502C">
        <w:rPr>
          <w:lang w:val="de-CH"/>
        </w:rPr>
        <w:t xml:space="preserve">ummer </w:t>
      </w:r>
      <w:r w:rsidR="00E92A67">
        <w:rPr>
          <w:lang w:val="de-CH"/>
        </w:rPr>
        <w:t>1076</w:t>
      </w:r>
      <w:r w:rsidRPr="00AD502C">
        <w:rPr>
          <w:lang w:val="de-CH"/>
        </w:rPr>
        <w:t xml:space="preserve">) und </w:t>
      </w:r>
      <w:hyperlink r:id="rId26" w:history="1">
        <w:r w:rsidR="00F92260" w:rsidRPr="007B2777">
          <w:rPr>
            <w:rStyle w:val="Hyperlink"/>
          </w:rPr>
          <w:t>https://shop.ifoam.bio/</w:t>
        </w:r>
      </w:hyperlink>
      <w:r w:rsidR="00F92260">
        <w:t xml:space="preserve"> </w:t>
      </w:r>
      <w:r w:rsidRPr="00AD502C">
        <w:rPr>
          <w:lang w:val="de-CH"/>
        </w:rPr>
        <w:t xml:space="preserve">bestellt werden. </w:t>
      </w:r>
      <w:r w:rsidRPr="00EA7F28">
        <w:rPr>
          <w:lang w:val="de-CH"/>
        </w:rPr>
        <w:t xml:space="preserve">Dort und unter </w:t>
      </w:r>
      <w:hyperlink r:id="rId27" w:history="1">
        <w:r w:rsidR="00F92260" w:rsidRPr="00EA7F28">
          <w:rPr>
            <w:rStyle w:val="Hyperlink"/>
            <w:lang w:val="de-CH"/>
          </w:rPr>
          <w:t>www.organic-world.net/yearbook/yearbook-2018.html</w:t>
        </w:r>
      </w:hyperlink>
      <w:r w:rsidR="00F92260" w:rsidRPr="00EA7F28">
        <w:rPr>
          <w:lang w:val="de-CH"/>
        </w:rPr>
        <w:t xml:space="preserve"> </w:t>
      </w:r>
      <w:r w:rsidRPr="00EA7F28">
        <w:rPr>
          <w:lang w:val="de-CH"/>
        </w:rPr>
        <w:t>steht das Buch auch als Download zur Verfügung</w:t>
      </w:r>
      <w:r w:rsidR="00EA7F28" w:rsidRPr="00EA7F28">
        <w:rPr>
          <w:lang w:val="de-CH"/>
        </w:rPr>
        <w:t>.</w:t>
      </w:r>
    </w:p>
    <w:p w14:paraId="162DDF41" w14:textId="77777777" w:rsidR="008E1E1D" w:rsidRPr="00AD502C" w:rsidRDefault="008E1E1D" w:rsidP="00D26F90">
      <w:pPr>
        <w:pStyle w:val="FiBLmmzusatzinfo"/>
      </w:pPr>
      <w:r w:rsidRPr="00AD502C">
        <w:t>Online-Datenbanken</w:t>
      </w:r>
    </w:p>
    <w:p w14:paraId="63875EE7" w14:textId="37B907BF" w:rsidR="00EB6B1C" w:rsidRPr="00D26F90" w:rsidRDefault="00C87D88" w:rsidP="00D26F90">
      <w:pPr>
        <w:pStyle w:val="FiBLmrstandard"/>
        <w:rPr>
          <w:b/>
          <w:lang w:val="de-CH"/>
        </w:rPr>
      </w:pPr>
      <w:r w:rsidRPr="00C87D88">
        <w:rPr>
          <w:lang w:val="de-CH"/>
        </w:rPr>
        <w:t>Die Daten sind online verfügbar unter</w:t>
      </w:r>
      <w:r w:rsidR="00686D1E" w:rsidRPr="00C87D88">
        <w:rPr>
          <w:lang w:val="de-CH"/>
        </w:rPr>
        <w:t xml:space="preserve"> </w:t>
      </w:r>
      <w:r w:rsidR="005C344D" w:rsidRPr="00C87D88">
        <w:rPr>
          <w:b/>
          <w:lang w:val="de-CH"/>
        </w:rPr>
        <w:t>statistics.fibl.org</w:t>
      </w:r>
      <w:r w:rsidRPr="00C87D88">
        <w:rPr>
          <w:b/>
          <w:lang w:val="de-CH"/>
        </w:rPr>
        <w:t>.</w:t>
      </w:r>
      <w:r w:rsidR="00D26F90">
        <w:rPr>
          <w:b/>
          <w:lang w:val="de-CH"/>
        </w:rPr>
        <w:t xml:space="preserve"> </w:t>
      </w:r>
      <w:r w:rsidR="00D26F90">
        <w:rPr>
          <w:b/>
          <w:lang w:val="de-CH"/>
        </w:rPr>
        <w:br/>
      </w:r>
      <w:r w:rsidR="008E1E1D" w:rsidRPr="00D26F90">
        <w:rPr>
          <w:b/>
        </w:rPr>
        <w:t xml:space="preserve">Auf der BIOFACH ist das </w:t>
      </w:r>
      <w:r w:rsidR="000D03B8">
        <w:rPr>
          <w:b/>
        </w:rPr>
        <w:t>Jahrbuch</w:t>
      </w:r>
      <w:r w:rsidR="008E1E1D" w:rsidRPr="00D26F90">
        <w:rPr>
          <w:b/>
        </w:rPr>
        <w:t xml:space="preserve"> an den Ständen von FiBL (Halle 1, Stand 553) und IFOAM – Organics International (Halle 1, Stand 451) erhältlich </w:t>
      </w:r>
      <w:r w:rsidR="00EB6B1C" w:rsidRPr="00D26F90">
        <w:rPr>
          <w:b/>
        </w:rPr>
        <w:br w:type="page"/>
      </w:r>
    </w:p>
    <w:p w14:paraId="5B50A2DA" w14:textId="77777777" w:rsidR="00EB6B1C" w:rsidRPr="00AD502C" w:rsidRDefault="007A261B" w:rsidP="00EB6B1C">
      <w:pPr>
        <w:pStyle w:val="FiBLmrtitle"/>
        <w:rPr>
          <w:lang w:val="de-CH"/>
        </w:rPr>
      </w:pPr>
      <w:r w:rsidRPr="00AD502C">
        <w:rPr>
          <w:lang w:val="de-CH"/>
        </w:rPr>
        <w:lastRenderedPageBreak/>
        <w:t>Schlüsselzahlen</w:t>
      </w:r>
    </w:p>
    <w:p w14:paraId="3F84645B" w14:textId="77777777" w:rsidR="00EB6B1C" w:rsidRPr="00AD502C" w:rsidRDefault="00EB6B1C" w:rsidP="00EB6B1C">
      <w:pPr>
        <w:pStyle w:val="FiBLmrstandard"/>
        <w:rPr>
          <w:lang w:val="de-CH"/>
        </w:rPr>
      </w:pPr>
      <w:r w:rsidRPr="00AD502C">
        <w:rPr>
          <w:noProof/>
          <w:lang w:val="de-CH"/>
        </w:rPr>
        <w:drawing>
          <wp:inline distT="0" distB="0" distL="0" distR="0" wp14:anchorId="042D4A69" wp14:editId="63AD2D36">
            <wp:extent cx="5243709" cy="48865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indicators.png"/>
                    <pic:cNvPicPr/>
                  </pic:nvPicPr>
                  <pic:blipFill>
                    <a:blip r:embed="rId28">
                      <a:extLst>
                        <a:ext uri="{28A0092B-C50C-407E-A947-70E740481C1C}">
                          <a14:useLocalDpi xmlns:a14="http://schemas.microsoft.com/office/drawing/2010/main" val="0"/>
                        </a:ext>
                      </a:extLst>
                    </a:blip>
                    <a:stretch>
                      <a:fillRect/>
                    </a:stretch>
                  </pic:blipFill>
                  <pic:spPr>
                    <a:xfrm>
                      <a:off x="0" y="0"/>
                      <a:ext cx="5248035" cy="4890585"/>
                    </a:xfrm>
                    <a:prstGeom prst="rect">
                      <a:avLst/>
                    </a:prstGeom>
                  </pic:spPr>
                </pic:pic>
              </a:graphicData>
            </a:graphic>
          </wp:inline>
        </w:drawing>
      </w:r>
    </w:p>
    <w:p w14:paraId="550AC4C2" w14:textId="77777777" w:rsidR="00EB6B1C" w:rsidRPr="00AD502C" w:rsidRDefault="00EB6B1C">
      <w:pPr>
        <w:rPr>
          <w:rFonts w:ascii="Palatino Linotype" w:hAnsi="Palatino Linotype"/>
        </w:rPr>
      </w:pPr>
      <w:r w:rsidRPr="00AD502C">
        <w:br w:type="page"/>
      </w:r>
    </w:p>
    <w:p w14:paraId="192B2E2E" w14:textId="77777777" w:rsidR="00EB6B1C" w:rsidRPr="00AD502C" w:rsidRDefault="007A261B" w:rsidP="00A32598">
      <w:pPr>
        <w:pStyle w:val="FiBLmrtitle"/>
        <w:rPr>
          <w:lang w:val="de-CH"/>
        </w:rPr>
      </w:pPr>
      <w:r w:rsidRPr="001B7FA5">
        <w:rPr>
          <w:lang w:val="de-CH"/>
        </w:rPr>
        <w:lastRenderedPageBreak/>
        <w:t>Grafiken</w:t>
      </w:r>
    </w:p>
    <w:p w14:paraId="28975D2D" w14:textId="77777777" w:rsidR="00EB6B1C" w:rsidRPr="00AD502C" w:rsidRDefault="00EB6B1C" w:rsidP="00EB6B1C">
      <w:pPr>
        <w:pStyle w:val="FiBLmrstandard"/>
        <w:rPr>
          <w:lang w:val="de-CH"/>
        </w:rPr>
      </w:pPr>
      <w:r w:rsidRPr="00AD502C">
        <w:rPr>
          <w:noProof/>
          <w:lang w:val="de-CH"/>
        </w:rPr>
        <w:drawing>
          <wp:inline distT="0" distB="0" distL="0" distR="0" wp14:anchorId="19D675EE" wp14:editId="181A681F">
            <wp:extent cx="5399841" cy="3086734"/>
            <wp:effectExtent l="19050" t="19050" r="1079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market-area-developmen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99841" cy="3086734"/>
                    </a:xfrm>
                    <a:prstGeom prst="rect">
                      <a:avLst/>
                    </a:prstGeom>
                    <a:ln>
                      <a:solidFill>
                        <a:schemeClr val="bg1">
                          <a:lumMod val="85000"/>
                        </a:schemeClr>
                      </a:solidFill>
                    </a:ln>
                  </pic:spPr>
                </pic:pic>
              </a:graphicData>
            </a:graphic>
          </wp:inline>
        </w:drawing>
      </w:r>
    </w:p>
    <w:p w14:paraId="51DE3F3E" w14:textId="77777777" w:rsidR="00EB6B1C" w:rsidRPr="00AD502C" w:rsidRDefault="00EB6B1C" w:rsidP="00EB6B1C">
      <w:pPr>
        <w:pStyle w:val="FiBLmrstandard"/>
        <w:rPr>
          <w:lang w:val="de-CH"/>
        </w:rPr>
      </w:pPr>
    </w:p>
    <w:p w14:paraId="562D1AB1" w14:textId="77777777" w:rsidR="00EB6B1C" w:rsidRPr="00AD502C" w:rsidRDefault="00EB6B1C" w:rsidP="00EB6B1C">
      <w:pPr>
        <w:pStyle w:val="FiBLmrstandard"/>
        <w:rPr>
          <w:lang w:val="de-CH"/>
        </w:rPr>
      </w:pPr>
      <w:r w:rsidRPr="00AD502C">
        <w:rPr>
          <w:noProof/>
          <w:lang w:val="de-CH"/>
        </w:rPr>
        <w:drawing>
          <wp:inline distT="0" distB="0" distL="0" distR="0" wp14:anchorId="11AF963C" wp14:editId="0779DF4B">
            <wp:extent cx="5006402" cy="3376941"/>
            <wp:effectExtent l="19050" t="19050" r="22860"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countried-covered.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06402" cy="3376941"/>
                    </a:xfrm>
                    <a:prstGeom prst="rect">
                      <a:avLst/>
                    </a:prstGeom>
                    <a:ln>
                      <a:solidFill>
                        <a:schemeClr val="bg1">
                          <a:lumMod val="85000"/>
                        </a:schemeClr>
                      </a:solidFill>
                    </a:ln>
                  </pic:spPr>
                </pic:pic>
              </a:graphicData>
            </a:graphic>
          </wp:inline>
        </w:drawing>
      </w:r>
    </w:p>
    <w:p w14:paraId="1B65EB18" w14:textId="77777777" w:rsidR="00EB6B1C" w:rsidRPr="00AD502C" w:rsidRDefault="00EB6B1C">
      <w:pPr>
        <w:rPr>
          <w:rFonts w:ascii="Palatino Linotype" w:hAnsi="Palatino Linotype"/>
        </w:rPr>
      </w:pPr>
      <w:r w:rsidRPr="00AD502C">
        <w:br w:type="page"/>
      </w:r>
    </w:p>
    <w:p w14:paraId="2FF8B5B0" w14:textId="77777777" w:rsidR="00EB6B1C" w:rsidRPr="00AD502C" w:rsidRDefault="00EB6B1C" w:rsidP="00EB6B1C">
      <w:pPr>
        <w:pStyle w:val="FiBLmrstandard"/>
        <w:rPr>
          <w:lang w:val="de-CH"/>
        </w:rPr>
      </w:pPr>
      <w:r w:rsidRPr="00AD502C">
        <w:rPr>
          <w:noProof/>
          <w:lang w:val="de-CH"/>
        </w:rPr>
        <w:lastRenderedPageBreak/>
        <w:drawing>
          <wp:inline distT="0" distB="0" distL="0" distR="0" wp14:anchorId="197D3ABC" wp14:editId="38A5BF33">
            <wp:extent cx="5066850" cy="3408622"/>
            <wp:effectExtent l="19050" t="19050" r="19685"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world-top10-market.e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66850" cy="3408622"/>
                    </a:xfrm>
                    <a:prstGeom prst="rect">
                      <a:avLst/>
                    </a:prstGeom>
                    <a:ln>
                      <a:solidFill>
                        <a:schemeClr val="bg1">
                          <a:lumMod val="85000"/>
                        </a:schemeClr>
                      </a:solidFill>
                    </a:ln>
                  </pic:spPr>
                </pic:pic>
              </a:graphicData>
            </a:graphic>
          </wp:inline>
        </w:drawing>
      </w:r>
    </w:p>
    <w:p w14:paraId="735EDCBA" w14:textId="77777777" w:rsidR="00A32598" w:rsidRPr="00AD502C" w:rsidRDefault="00A32598" w:rsidP="00EB6B1C">
      <w:pPr>
        <w:pStyle w:val="FiBLmrstandard"/>
        <w:rPr>
          <w:lang w:val="de-CH"/>
        </w:rPr>
      </w:pPr>
    </w:p>
    <w:p w14:paraId="1946C9D4" w14:textId="77777777" w:rsidR="00EB6B1C" w:rsidRPr="00AD502C" w:rsidRDefault="00EB6B1C" w:rsidP="00EB6B1C">
      <w:pPr>
        <w:pStyle w:val="FiBLmrstandard"/>
        <w:rPr>
          <w:lang w:val="de-CH"/>
        </w:rPr>
      </w:pPr>
      <w:r w:rsidRPr="00AD502C">
        <w:rPr>
          <w:noProof/>
          <w:lang w:val="de-CH"/>
        </w:rPr>
        <w:drawing>
          <wp:inline distT="0" distB="0" distL="0" distR="0" wp14:anchorId="467BB386" wp14:editId="4F318F5F">
            <wp:extent cx="5069283" cy="3412259"/>
            <wp:effectExtent l="19050" t="19050" r="17145"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world-top10-per-capita.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69283" cy="3412259"/>
                    </a:xfrm>
                    <a:prstGeom prst="rect">
                      <a:avLst/>
                    </a:prstGeom>
                    <a:ln>
                      <a:solidFill>
                        <a:schemeClr val="bg1">
                          <a:lumMod val="85000"/>
                        </a:schemeClr>
                      </a:solidFill>
                    </a:ln>
                  </pic:spPr>
                </pic:pic>
              </a:graphicData>
            </a:graphic>
          </wp:inline>
        </w:drawing>
      </w:r>
    </w:p>
    <w:p w14:paraId="4BB9800A" w14:textId="77777777" w:rsidR="00EB6B1C" w:rsidRPr="00AD502C" w:rsidRDefault="00EB6B1C">
      <w:pPr>
        <w:rPr>
          <w:rFonts w:ascii="Palatino Linotype" w:hAnsi="Palatino Linotype"/>
        </w:rPr>
      </w:pPr>
      <w:r w:rsidRPr="00AD502C">
        <w:br w:type="page"/>
      </w:r>
    </w:p>
    <w:p w14:paraId="2671D80D" w14:textId="77777777" w:rsidR="00EB6B1C" w:rsidRPr="00AD502C" w:rsidRDefault="00EB6B1C" w:rsidP="00EB6B1C">
      <w:pPr>
        <w:pStyle w:val="FiBLmrstandard"/>
        <w:rPr>
          <w:lang w:val="de-CH"/>
        </w:rPr>
      </w:pPr>
      <w:r w:rsidRPr="00AD502C">
        <w:rPr>
          <w:noProof/>
          <w:lang w:val="de-CH"/>
        </w:rPr>
        <w:lastRenderedPageBreak/>
        <w:drawing>
          <wp:inline distT="0" distB="0" distL="0" distR="0" wp14:anchorId="1301E65A" wp14:editId="0D8BB83D">
            <wp:extent cx="5200650" cy="3451270"/>
            <wp:effectExtent l="19050" t="19050" r="19050"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world-ditribution-market-country.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03416" cy="3453106"/>
                    </a:xfrm>
                    <a:prstGeom prst="rect">
                      <a:avLst/>
                    </a:prstGeom>
                    <a:ln>
                      <a:solidFill>
                        <a:schemeClr val="bg1">
                          <a:lumMod val="85000"/>
                        </a:schemeClr>
                      </a:solidFill>
                    </a:ln>
                  </pic:spPr>
                </pic:pic>
              </a:graphicData>
            </a:graphic>
          </wp:inline>
        </w:drawing>
      </w:r>
    </w:p>
    <w:p w14:paraId="787A2B15" w14:textId="77777777" w:rsidR="00A32598" w:rsidRPr="00AD502C" w:rsidRDefault="00A32598" w:rsidP="00EB6B1C">
      <w:pPr>
        <w:pStyle w:val="FiBLmrstandard"/>
        <w:rPr>
          <w:lang w:val="de-CH"/>
        </w:rPr>
      </w:pPr>
    </w:p>
    <w:p w14:paraId="01D3C5F6" w14:textId="77777777" w:rsidR="00EB6B1C" w:rsidRPr="00AD502C" w:rsidRDefault="00EB6B1C" w:rsidP="00EB6B1C">
      <w:pPr>
        <w:pStyle w:val="FiBLmrstandard"/>
        <w:rPr>
          <w:lang w:val="de-CH"/>
        </w:rPr>
      </w:pPr>
      <w:r w:rsidRPr="00AD502C">
        <w:rPr>
          <w:noProof/>
          <w:lang w:val="de-CH"/>
        </w:rPr>
        <w:drawing>
          <wp:inline distT="0" distB="0" distL="0" distR="0" wp14:anchorId="433378F8" wp14:editId="5B9399E4">
            <wp:extent cx="5199956" cy="3456093"/>
            <wp:effectExtent l="19050" t="19050" r="2032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world-ditribution-market-singl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99956" cy="3456093"/>
                    </a:xfrm>
                    <a:prstGeom prst="rect">
                      <a:avLst/>
                    </a:prstGeom>
                    <a:ln>
                      <a:solidFill>
                        <a:schemeClr val="bg1">
                          <a:lumMod val="85000"/>
                        </a:schemeClr>
                      </a:solidFill>
                    </a:ln>
                  </pic:spPr>
                </pic:pic>
              </a:graphicData>
            </a:graphic>
          </wp:inline>
        </w:drawing>
      </w:r>
    </w:p>
    <w:p w14:paraId="345E0F43" w14:textId="77777777" w:rsidR="00EB6B1C" w:rsidRPr="00AD502C" w:rsidRDefault="00EB6B1C">
      <w:pPr>
        <w:rPr>
          <w:rFonts w:ascii="Palatino Linotype" w:hAnsi="Palatino Linotype"/>
        </w:rPr>
      </w:pPr>
      <w:r w:rsidRPr="00AD502C">
        <w:br w:type="page"/>
      </w:r>
    </w:p>
    <w:p w14:paraId="177C4D38" w14:textId="77777777" w:rsidR="00EB6B1C" w:rsidRPr="00AD502C" w:rsidRDefault="00EB6B1C" w:rsidP="00EB6B1C">
      <w:pPr>
        <w:pStyle w:val="FiBLmrstandard"/>
        <w:rPr>
          <w:lang w:val="de-CH"/>
        </w:rPr>
      </w:pPr>
      <w:r w:rsidRPr="00AD502C">
        <w:rPr>
          <w:noProof/>
          <w:lang w:val="de-CH"/>
        </w:rPr>
        <w:lastRenderedPageBreak/>
        <w:drawing>
          <wp:inline distT="0" distB="0" distL="0" distR="0" wp14:anchorId="76ACD4B7" wp14:editId="42B1E5F2">
            <wp:extent cx="5394866" cy="3642401"/>
            <wp:effectExtent l="19050" t="19050" r="15875"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world-top10-producers.em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94866" cy="3642401"/>
                    </a:xfrm>
                    <a:prstGeom prst="rect">
                      <a:avLst/>
                    </a:prstGeom>
                    <a:ln>
                      <a:solidFill>
                        <a:schemeClr val="bg1">
                          <a:lumMod val="85000"/>
                        </a:schemeClr>
                      </a:solidFill>
                    </a:ln>
                  </pic:spPr>
                </pic:pic>
              </a:graphicData>
            </a:graphic>
          </wp:inline>
        </w:drawing>
      </w:r>
    </w:p>
    <w:p w14:paraId="16AB1997" w14:textId="77777777" w:rsidR="00A32598" w:rsidRPr="00AD502C" w:rsidRDefault="00A32598" w:rsidP="00EB6B1C">
      <w:pPr>
        <w:pStyle w:val="FiBLmrstandard"/>
        <w:rPr>
          <w:lang w:val="de-CH"/>
        </w:rPr>
      </w:pPr>
    </w:p>
    <w:p w14:paraId="3D016AD5" w14:textId="77777777" w:rsidR="00EB6B1C" w:rsidRPr="00AD502C" w:rsidRDefault="00EB6B1C" w:rsidP="00EB6B1C">
      <w:pPr>
        <w:pStyle w:val="FiBLmrstandard"/>
        <w:rPr>
          <w:lang w:val="de-CH"/>
        </w:rPr>
      </w:pPr>
      <w:r w:rsidRPr="00AD502C">
        <w:rPr>
          <w:noProof/>
          <w:lang w:val="de-CH"/>
        </w:rPr>
        <w:drawing>
          <wp:inline distT="0" distB="0" distL="0" distR="0" wp14:anchorId="212F827A" wp14:editId="18B91EB9">
            <wp:extent cx="5400040" cy="3638353"/>
            <wp:effectExtent l="19050" t="19050" r="10160"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world-Region-producer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40" cy="3638353"/>
                    </a:xfrm>
                    <a:prstGeom prst="rect">
                      <a:avLst/>
                    </a:prstGeom>
                    <a:ln>
                      <a:solidFill>
                        <a:schemeClr val="bg1">
                          <a:lumMod val="85000"/>
                        </a:schemeClr>
                      </a:solidFill>
                    </a:ln>
                  </pic:spPr>
                </pic:pic>
              </a:graphicData>
            </a:graphic>
          </wp:inline>
        </w:drawing>
      </w:r>
    </w:p>
    <w:p w14:paraId="7A6C30F6" w14:textId="77777777" w:rsidR="00EB6B1C" w:rsidRPr="00AD502C" w:rsidRDefault="00EB6B1C">
      <w:pPr>
        <w:rPr>
          <w:rFonts w:ascii="Palatino Linotype" w:hAnsi="Palatino Linotype"/>
        </w:rPr>
      </w:pPr>
      <w:r w:rsidRPr="00AD502C">
        <w:br w:type="page"/>
      </w:r>
    </w:p>
    <w:p w14:paraId="239F476D" w14:textId="77777777" w:rsidR="00EB6B1C" w:rsidRPr="00AD502C" w:rsidRDefault="00EB6B1C" w:rsidP="00EB6B1C">
      <w:pPr>
        <w:pStyle w:val="FiBLmrstandard"/>
        <w:rPr>
          <w:lang w:val="de-CH"/>
        </w:rPr>
      </w:pPr>
      <w:r w:rsidRPr="00AD502C">
        <w:rPr>
          <w:noProof/>
          <w:lang w:val="de-CH"/>
        </w:rPr>
        <w:lastRenderedPageBreak/>
        <w:drawing>
          <wp:inline distT="0" distB="0" distL="0" distR="0" wp14:anchorId="31D2784B" wp14:editId="3F4806C2">
            <wp:extent cx="5399950" cy="3587750"/>
            <wp:effectExtent l="19050" t="19050" r="1079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Region-area.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99950" cy="3587750"/>
                    </a:xfrm>
                    <a:prstGeom prst="rect">
                      <a:avLst/>
                    </a:prstGeom>
                    <a:ln>
                      <a:solidFill>
                        <a:schemeClr val="bg1">
                          <a:lumMod val="85000"/>
                        </a:schemeClr>
                      </a:solidFill>
                    </a:ln>
                  </pic:spPr>
                </pic:pic>
              </a:graphicData>
            </a:graphic>
          </wp:inline>
        </w:drawing>
      </w:r>
    </w:p>
    <w:p w14:paraId="3083F664" w14:textId="77777777" w:rsidR="00A32598" w:rsidRPr="00AD502C" w:rsidRDefault="00A32598" w:rsidP="00EB6B1C">
      <w:pPr>
        <w:pStyle w:val="FiBLmrstandard"/>
        <w:rPr>
          <w:lang w:val="de-CH"/>
        </w:rPr>
      </w:pPr>
    </w:p>
    <w:p w14:paraId="51903358" w14:textId="77777777" w:rsidR="00EB6B1C" w:rsidRPr="00AD502C" w:rsidRDefault="00EB6B1C" w:rsidP="00EB6B1C">
      <w:pPr>
        <w:pStyle w:val="FiBLmrstandard"/>
        <w:rPr>
          <w:lang w:val="de-CH"/>
        </w:rPr>
      </w:pPr>
      <w:r w:rsidRPr="00AD502C">
        <w:rPr>
          <w:noProof/>
          <w:lang w:val="de-CH"/>
        </w:rPr>
        <w:drawing>
          <wp:inline distT="0" distB="0" distL="0" distR="0" wp14:anchorId="0F466E57" wp14:editId="0A86EDE2">
            <wp:extent cx="5400040" cy="3609279"/>
            <wp:effectExtent l="19050" t="19050" r="1016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development-area.em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40" cy="3609279"/>
                    </a:xfrm>
                    <a:prstGeom prst="rect">
                      <a:avLst/>
                    </a:prstGeom>
                    <a:ln>
                      <a:solidFill>
                        <a:schemeClr val="bg1">
                          <a:lumMod val="85000"/>
                        </a:schemeClr>
                      </a:solidFill>
                    </a:ln>
                  </pic:spPr>
                </pic:pic>
              </a:graphicData>
            </a:graphic>
          </wp:inline>
        </w:drawing>
      </w:r>
    </w:p>
    <w:p w14:paraId="240E88B8" w14:textId="77777777" w:rsidR="00EB6B1C" w:rsidRPr="00AD502C" w:rsidRDefault="00EB6B1C">
      <w:pPr>
        <w:rPr>
          <w:rFonts w:ascii="Palatino Linotype" w:hAnsi="Palatino Linotype"/>
        </w:rPr>
      </w:pPr>
      <w:r w:rsidRPr="00AD502C">
        <w:br w:type="page"/>
      </w:r>
    </w:p>
    <w:p w14:paraId="5C9FB4D6" w14:textId="77777777" w:rsidR="00EB6B1C" w:rsidRPr="00AD502C" w:rsidRDefault="00EB6B1C" w:rsidP="00EB6B1C">
      <w:pPr>
        <w:pStyle w:val="FiBLmrstandard"/>
        <w:rPr>
          <w:lang w:val="de-CH"/>
        </w:rPr>
      </w:pPr>
      <w:r w:rsidRPr="00AD502C">
        <w:rPr>
          <w:noProof/>
          <w:lang w:val="de-CH"/>
        </w:rPr>
        <w:lastRenderedPageBreak/>
        <w:drawing>
          <wp:inline distT="0" distB="0" distL="0" distR="0" wp14:anchorId="554A7AAE" wp14:editId="78DFB8EB">
            <wp:extent cx="5353050" cy="3594540"/>
            <wp:effectExtent l="19050" t="19050" r="1905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development-land-us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52060" cy="3593875"/>
                    </a:xfrm>
                    <a:prstGeom prst="rect">
                      <a:avLst/>
                    </a:prstGeom>
                    <a:ln>
                      <a:solidFill>
                        <a:schemeClr val="bg1">
                          <a:lumMod val="85000"/>
                        </a:schemeClr>
                      </a:solidFill>
                    </a:ln>
                  </pic:spPr>
                </pic:pic>
              </a:graphicData>
            </a:graphic>
          </wp:inline>
        </w:drawing>
      </w:r>
    </w:p>
    <w:p w14:paraId="75E96635" w14:textId="77777777" w:rsidR="00A32598" w:rsidRPr="00AD502C" w:rsidRDefault="00A32598" w:rsidP="00EB6B1C">
      <w:pPr>
        <w:pStyle w:val="FiBLmrstandard"/>
        <w:rPr>
          <w:lang w:val="de-CH"/>
        </w:rPr>
      </w:pPr>
    </w:p>
    <w:p w14:paraId="1602F1BF" w14:textId="77777777" w:rsidR="00A32598" w:rsidRPr="00AD502C" w:rsidRDefault="00EB6B1C" w:rsidP="00EB6B1C">
      <w:pPr>
        <w:pStyle w:val="FiBLmrstandard"/>
        <w:rPr>
          <w:lang w:val="de-CH"/>
        </w:rPr>
      </w:pPr>
      <w:r w:rsidRPr="00AD502C">
        <w:rPr>
          <w:noProof/>
          <w:lang w:val="de-CH"/>
        </w:rPr>
        <w:drawing>
          <wp:inline distT="0" distB="0" distL="0" distR="0" wp14:anchorId="38CFE8B0" wp14:editId="59F49633">
            <wp:extent cx="5353050" cy="3648310"/>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development-regions-5y.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58415" cy="3651967"/>
                    </a:xfrm>
                    <a:prstGeom prst="rect">
                      <a:avLst/>
                    </a:prstGeom>
                    <a:ln>
                      <a:solidFill>
                        <a:schemeClr val="bg1">
                          <a:lumMod val="85000"/>
                        </a:schemeClr>
                      </a:solidFill>
                    </a:ln>
                  </pic:spPr>
                </pic:pic>
              </a:graphicData>
            </a:graphic>
          </wp:inline>
        </w:drawing>
      </w:r>
    </w:p>
    <w:p w14:paraId="0A00F4D9" w14:textId="77777777" w:rsidR="00A32598" w:rsidRPr="00AD502C" w:rsidRDefault="00A32598">
      <w:pPr>
        <w:rPr>
          <w:rFonts w:ascii="Palatino Linotype" w:hAnsi="Palatino Linotype"/>
        </w:rPr>
      </w:pPr>
      <w:r w:rsidRPr="00AD502C">
        <w:br w:type="page"/>
      </w:r>
    </w:p>
    <w:p w14:paraId="61BDCEBE" w14:textId="77777777" w:rsidR="00EB6B1C" w:rsidRPr="00AD502C" w:rsidRDefault="00A32598" w:rsidP="00EB6B1C">
      <w:pPr>
        <w:pStyle w:val="FiBLmrstandard"/>
        <w:rPr>
          <w:lang w:val="de-CH"/>
        </w:rPr>
      </w:pPr>
      <w:r w:rsidRPr="00AD502C">
        <w:rPr>
          <w:noProof/>
          <w:lang w:val="de-CH"/>
        </w:rPr>
        <w:lastRenderedPageBreak/>
        <w:drawing>
          <wp:inline distT="0" distB="0" distL="0" distR="0" wp14:anchorId="7CC17CD3" wp14:editId="5DADC937">
            <wp:extent cx="5400040" cy="3549231"/>
            <wp:effectExtent l="19050" t="19050" r="10160"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world-top10-area.e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0040" cy="3549231"/>
                    </a:xfrm>
                    <a:prstGeom prst="rect">
                      <a:avLst/>
                    </a:prstGeom>
                    <a:ln>
                      <a:solidFill>
                        <a:schemeClr val="bg1">
                          <a:lumMod val="85000"/>
                        </a:schemeClr>
                      </a:solidFill>
                    </a:ln>
                  </pic:spPr>
                </pic:pic>
              </a:graphicData>
            </a:graphic>
          </wp:inline>
        </w:drawing>
      </w:r>
    </w:p>
    <w:p w14:paraId="49B14BC7" w14:textId="77777777" w:rsidR="00A32598" w:rsidRPr="00AD502C" w:rsidRDefault="00A32598" w:rsidP="00EB6B1C">
      <w:pPr>
        <w:pStyle w:val="FiBLmrstandard"/>
        <w:rPr>
          <w:lang w:val="de-CH"/>
        </w:rPr>
      </w:pPr>
    </w:p>
    <w:p w14:paraId="31B4FBB1" w14:textId="77777777" w:rsidR="00A32598" w:rsidRPr="00AD502C" w:rsidRDefault="00A32598" w:rsidP="00EB6B1C">
      <w:pPr>
        <w:pStyle w:val="FiBLmrstandard"/>
        <w:rPr>
          <w:lang w:val="de-CH"/>
        </w:rPr>
      </w:pPr>
      <w:r w:rsidRPr="00AD502C">
        <w:rPr>
          <w:noProof/>
          <w:lang w:val="de-CH"/>
        </w:rPr>
        <w:drawing>
          <wp:inline distT="0" distB="0" distL="0" distR="0" wp14:anchorId="67B8430C" wp14:editId="2B364F63">
            <wp:extent cx="5400039" cy="3621577"/>
            <wp:effectExtent l="19050" t="19050" r="10795" b="171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world-top10-share.em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0039" cy="3621577"/>
                    </a:xfrm>
                    <a:prstGeom prst="rect">
                      <a:avLst/>
                    </a:prstGeom>
                    <a:ln>
                      <a:solidFill>
                        <a:schemeClr val="bg1">
                          <a:lumMod val="85000"/>
                        </a:schemeClr>
                      </a:solidFill>
                    </a:ln>
                  </pic:spPr>
                </pic:pic>
              </a:graphicData>
            </a:graphic>
          </wp:inline>
        </w:drawing>
      </w:r>
    </w:p>
    <w:p w14:paraId="07288C72" w14:textId="77777777" w:rsidR="00A32598" w:rsidRPr="00AD502C" w:rsidRDefault="00A32598">
      <w:pPr>
        <w:rPr>
          <w:rFonts w:ascii="Palatino Linotype" w:hAnsi="Palatino Linotype"/>
        </w:rPr>
      </w:pPr>
      <w:r w:rsidRPr="00AD502C">
        <w:br w:type="page"/>
      </w:r>
    </w:p>
    <w:p w14:paraId="39A0AE68" w14:textId="77777777" w:rsidR="00566983" w:rsidRPr="00AD502C" w:rsidRDefault="00A32598" w:rsidP="00EB6B1C">
      <w:pPr>
        <w:pStyle w:val="FiBLmrstandard"/>
        <w:rPr>
          <w:lang w:val="de-CH"/>
        </w:rPr>
      </w:pPr>
      <w:r w:rsidRPr="00AD502C">
        <w:rPr>
          <w:noProof/>
          <w:lang w:val="de-CH"/>
        </w:rPr>
        <w:lastRenderedPageBreak/>
        <w:drawing>
          <wp:inline distT="0" distB="0" distL="0" distR="0" wp14:anchorId="17390522" wp14:editId="1D5B4D8B">
            <wp:extent cx="5399676" cy="3625849"/>
            <wp:effectExtent l="19050" t="19050" r="10795"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world-development-land-us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99676" cy="3625849"/>
                    </a:xfrm>
                    <a:prstGeom prst="rect">
                      <a:avLst/>
                    </a:prstGeom>
                    <a:ln>
                      <a:solidFill>
                        <a:schemeClr val="bg1">
                          <a:lumMod val="85000"/>
                        </a:schemeClr>
                      </a:solidFill>
                    </a:ln>
                  </pic:spPr>
                </pic:pic>
              </a:graphicData>
            </a:graphic>
          </wp:inline>
        </w:drawing>
      </w:r>
    </w:p>
    <w:p w14:paraId="644FA013" w14:textId="77777777" w:rsidR="00566983" w:rsidRPr="00AD502C" w:rsidRDefault="00566983">
      <w:pPr>
        <w:rPr>
          <w:rFonts w:ascii="Palatino Linotype" w:hAnsi="Palatino Linotype"/>
        </w:rPr>
      </w:pPr>
      <w:r w:rsidRPr="00AD502C">
        <w:br w:type="page"/>
      </w:r>
    </w:p>
    <w:p w14:paraId="5DBCE001" w14:textId="77777777" w:rsidR="00A32598" w:rsidRPr="00AD502C" w:rsidRDefault="007A261B" w:rsidP="00566983">
      <w:pPr>
        <w:pStyle w:val="FiBLmrtitle"/>
        <w:rPr>
          <w:lang w:val="de-CH"/>
        </w:rPr>
      </w:pPr>
      <w:r w:rsidRPr="00AD502C">
        <w:rPr>
          <w:lang w:val="de-CH"/>
        </w:rPr>
        <w:lastRenderedPageBreak/>
        <w:t>Infografiken</w:t>
      </w:r>
    </w:p>
    <w:p w14:paraId="31EA5DCE" w14:textId="77777777" w:rsidR="00566983" w:rsidRPr="00AD502C" w:rsidRDefault="00566983" w:rsidP="00566983">
      <w:pPr>
        <w:pStyle w:val="FiBLmrstandard"/>
        <w:rPr>
          <w:lang w:val="de-CH"/>
        </w:rPr>
      </w:pPr>
      <w:r w:rsidRPr="00AD502C">
        <w:rPr>
          <w:noProof/>
          <w:lang w:val="de-CH"/>
        </w:rPr>
        <w:drawing>
          <wp:inline distT="0" distB="0" distL="0" distR="0" wp14:anchorId="2893B0A4" wp14:editId="3AE34F3F">
            <wp:extent cx="7521042" cy="5658979"/>
            <wp:effectExtent l="16827" t="21273" r="20638" b="20637"/>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World_Organic_Agriculture_2016_Final.jpg"/>
                    <pic:cNvPicPr/>
                  </pic:nvPicPr>
                  <pic:blipFill>
                    <a:blip r:embed="rId44" cstate="print">
                      <a:extLst>
                        <a:ext uri="{28A0092B-C50C-407E-A947-70E740481C1C}">
                          <a14:useLocalDpi xmlns:a14="http://schemas.microsoft.com/office/drawing/2010/main" val="0"/>
                        </a:ext>
                      </a:extLst>
                    </a:blip>
                    <a:stretch>
                      <a:fillRect/>
                    </a:stretch>
                  </pic:blipFill>
                  <pic:spPr>
                    <a:xfrm rot="16200000">
                      <a:off x="0" y="0"/>
                      <a:ext cx="7521042" cy="5658979"/>
                    </a:xfrm>
                    <a:prstGeom prst="rect">
                      <a:avLst/>
                    </a:prstGeom>
                    <a:ln>
                      <a:solidFill>
                        <a:schemeClr val="bg1">
                          <a:lumMod val="65000"/>
                        </a:schemeClr>
                      </a:solidFill>
                    </a:ln>
                  </pic:spPr>
                </pic:pic>
              </a:graphicData>
            </a:graphic>
          </wp:inline>
        </w:drawing>
      </w:r>
      <w:r w:rsidRPr="00AD502C">
        <w:rPr>
          <w:lang w:val="de-CH"/>
        </w:rPr>
        <w:br w:type="page"/>
      </w:r>
    </w:p>
    <w:p w14:paraId="3C8CD824" w14:textId="77777777" w:rsidR="007A261B" w:rsidRPr="00AD502C" w:rsidRDefault="007A261B" w:rsidP="007A261B">
      <w:pPr>
        <w:pStyle w:val="FiBLmrtitle"/>
        <w:rPr>
          <w:lang w:val="de-CH"/>
        </w:rPr>
      </w:pPr>
      <w:r w:rsidRPr="00A6763A">
        <w:rPr>
          <w:lang w:val="de-CH"/>
        </w:rPr>
        <w:lastRenderedPageBreak/>
        <w:t>Vortragsveranstaltungen zum Thema auf der BIOFACH 2018</w:t>
      </w:r>
    </w:p>
    <w:p w14:paraId="024CA863" w14:textId="77777777" w:rsidR="007A261B" w:rsidRPr="00AD502C" w:rsidRDefault="007A261B" w:rsidP="007A261B">
      <w:pPr>
        <w:pStyle w:val="FiBLmrsubheader"/>
        <w:rPr>
          <w:lang w:val="de-CH"/>
        </w:rPr>
      </w:pPr>
      <w:r w:rsidRPr="00AD502C">
        <w:rPr>
          <w:lang w:val="de-CH"/>
        </w:rPr>
        <w:t>Mittwoch, 14. Februar 2018</w:t>
      </w:r>
    </w:p>
    <w:p w14:paraId="0EBFD355" w14:textId="69DBAC28" w:rsidR="000D03B8" w:rsidRPr="000D03B8" w:rsidRDefault="007A261B" w:rsidP="007A261B">
      <w:pPr>
        <w:pStyle w:val="FiBLmrbulletpoint"/>
      </w:pPr>
      <w:r w:rsidRPr="00AD502C">
        <w:t>The World of Organic Agriculture auf der BIOFACH 2018</w:t>
      </w:r>
      <w:r w:rsidR="000D03B8">
        <w:br/>
      </w:r>
      <w:r w:rsidRPr="000D03B8">
        <w:rPr>
          <w:lang w:val="de-CH"/>
        </w:rPr>
        <w:t xml:space="preserve">16.00 bis 16.45 Uhr, Saal Shanghai (NCC </w:t>
      </w:r>
      <w:r w:rsidR="00A85292">
        <w:rPr>
          <w:lang w:val="de-CH"/>
        </w:rPr>
        <w:t>Ost</w:t>
      </w:r>
      <w:r w:rsidRPr="000D03B8">
        <w:rPr>
          <w:lang w:val="de-CH"/>
        </w:rPr>
        <w:t>)</w:t>
      </w:r>
    </w:p>
    <w:p w14:paraId="1848C7CA" w14:textId="770AAD2B" w:rsidR="000D03B8" w:rsidRPr="000D03B8" w:rsidRDefault="007A261B" w:rsidP="007A261B">
      <w:pPr>
        <w:pStyle w:val="FiBLmrbulletpoint"/>
      </w:pPr>
      <w:r w:rsidRPr="000D03B8">
        <w:rPr>
          <w:lang w:val="de-CH"/>
        </w:rPr>
        <w:t>The European market for organic food auf der BIOFACH 2018</w:t>
      </w:r>
      <w:r w:rsidR="000D03B8">
        <w:rPr>
          <w:lang w:val="de-CH"/>
        </w:rPr>
        <w:br/>
      </w:r>
      <w:r w:rsidRPr="000D03B8">
        <w:rPr>
          <w:lang w:val="de-CH"/>
        </w:rPr>
        <w:t xml:space="preserve">17.00 bis 17.45, Raum Kiew, (NCC </w:t>
      </w:r>
      <w:r w:rsidR="00A85292">
        <w:rPr>
          <w:lang w:val="de-CH"/>
        </w:rPr>
        <w:t>Ost</w:t>
      </w:r>
      <w:r w:rsidRPr="000D03B8">
        <w:rPr>
          <w:lang w:val="de-CH"/>
        </w:rPr>
        <w:t>)</w:t>
      </w:r>
    </w:p>
    <w:p w14:paraId="34D1657B" w14:textId="53CAC801" w:rsidR="007A261B" w:rsidRPr="000D03B8" w:rsidRDefault="007A261B" w:rsidP="007A261B">
      <w:pPr>
        <w:pStyle w:val="FiBLmrbulletpoint"/>
      </w:pPr>
      <w:r w:rsidRPr="000D03B8">
        <w:rPr>
          <w:lang w:val="de-CH"/>
        </w:rPr>
        <w:t>Innovation networks in the Central Eastern European region for increasing value chain development in the organic sector</w:t>
      </w:r>
      <w:r w:rsidR="000D03B8">
        <w:rPr>
          <w:lang w:val="de-CH"/>
        </w:rPr>
        <w:br/>
      </w:r>
      <w:r w:rsidRPr="000D03B8">
        <w:rPr>
          <w:lang w:val="de-CH"/>
        </w:rPr>
        <w:t xml:space="preserve">16.00 bis 18.00, Raum Budapest (NCC </w:t>
      </w:r>
      <w:r w:rsidR="00A85292">
        <w:rPr>
          <w:lang w:val="de-CH"/>
        </w:rPr>
        <w:t>Ost</w:t>
      </w:r>
      <w:r w:rsidRPr="000D03B8">
        <w:rPr>
          <w:lang w:val="de-CH"/>
        </w:rPr>
        <w:t>)</w:t>
      </w:r>
    </w:p>
    <w:p w14:paraId="602EEEE2" w14:textId="5EAB39A8" w:rsidR="007A261B" w:rsidRPr="00AD502C" w:rsidRDefault="00A6763A" w:rsidP="007A261B">
      <w:pPr>
        <w:pStyle w:val="FiBLmrsubheader"/>
        <w:rPr>
          <w:lang w:val="de-CH"/>
        </w:rPr>
      </w:pPr>
      <w:r>
        <w:rPr>
          <w:lang w:val="de-CH"/>
        </w:rPr>
        <w:t>Donnerstag, 15</w:t>
      </w:r>
      <w:r w:rsidR="009A2645">
        <w:rPr>
          <w:lang w:val="de-CH"/>
        </w:rPr>
        <w:t>. Februar 2018</w:t>
      </w:r>
    </w:p>
    <w:p w14:paraId="26D9A89D" w14:textId="7951AA6F" w:rsidR="007A261B" w:rsidRPr="000D03B8" w:rsidRDefault="007A261B" w:rsidP="007A261B">
      <w:pPr>
        <w:pStyle w:val="FiBLmrbulletpoint"/>
      </w:pPr>
      <w:r w:rsidRPr="00AD502C">
        <w:t>Global Organic Market Overview - facts, trends and opportunities</w:t>
      </w:r>
      <w:r w:rsidR="000D03B8">
        <w:br/>
      </w:r>
      <w:r w:rsidRPr="000D03B8">
        <w:rPr>
          <w:lang w:val="de-CH"/>
        </w:rPr>
        <w:t xml:space="preserve">10.00 bis 11.30, Raum Istanbul (NCC </w:t>
      </w:r>
      <w:r w:rsidR="00A85292">
        <w:rPr>
          <w:lang w:val="de-CH"/>
        </w:rPr>
        <w:t>Ost</w:t>
      </w:r>
      <w:r w:rsidRPr="000D03B8">
        <w:rPr>
          <w:lang w:val="de-CH"/>
        </w:rPr>
        <w:t>)</w:t>
      </w:r>
    </w:p>
    <w:p w14:paraId="07264E6E" w14:textId="77777777" w:rsidR="007A261B" w:rsidRPr="00AD502C" w:rsidRDefault="007A261B" w:rsidP="007A261B">
      <w:pPr>
        <w:rPr>
          <w:rFonts w:ascii="Palatino Linotype" w:hAnsi="Palatino Linotype"/>
        </w:rPr>
      </w:pPr>
    </w:p>
    <w:p w14:paraId="639B78B2" w14:textId="201085DE" w:rsidR="007A261B" w:rsidRDefault="00E025D3" w:rsidP="007A261B">
      <w:pPr>
        <w:pStyle w:val="FiBLmrsubheader"/>
        <w:rPr>
          <w:lang w:val="de-CH"/>
        </w:rPr>
      </w:pPr>
      <w:hyperlink r:id="rId45" w:history="1">
        <w:r w:rsidR="00A6763A" w:rsidRPr="00E40E4C">
          <w:rPr>
            <w:rStyle w:val="Hyperlink"/>
            <w:lang w:val="de-CH"/>
          </w:rPr>
          <w:t>www.biofach.fibl.org/de/biofach-2018.html</w:t>
        </w:r>
      </w:hyperlink>
    </w:p>
    <w:sectPr w:rsidR="007A261B" w:rsidSect="00232993">
      <w:footerReference w:type="default" r:id="rId46"/>
      <w:type w:val="continuous"/>
      <w:pgSz w:w="11906" w:h="16838"/>
      <w:pgMar w:top="2268" w:right="1701" w:bottom="1701" w:left="1701" w:header="113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94D21B" w14:textId="77777777" w:rsidR="00E025D3" w:rsidRDefault="00E025D3" w:rsidP="00F53AA9">
      <w:pPr>
        <w:spacing w:after="0" w:line="240" w:lineRule="auto"/>
      </w:pPr>
      <w:r>
        <w:separator/>
      </w:r>
    </w:p>
  </w:endnote>
  <w:endnote w:type="continuationSeparator" w:id="0">
    <w:p w14:paraId="3671A1BF" w14:textId="77777777" w:rsidR="00E025D3" w:rsidRDefault="00E025D3"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9D7506" w14:paraId="05C803F0" w14:textId="77777777" w:rsidTr="00232993">
      <w:trPr>
        <w:trHeight w:val="508"/>
      </w:trPr>
      <w:tc>
        <w:tcPr>
          <w:tcW w:w="7656" w:type="dxa"/>
        </w:tcPr>
        <w:p w14:paraId="38DB7963" w14:textId="1E3DA2FD" w:rsidR="008A6B50" w:rsidRPr="009D7506" w:rsidRDefault="00865B5E" w:rsidP="00DA14CE">
          <w:pPr>
            <w:pStyle w:val="FiBLmrfooter"/>
            <w:rPr>
              <w:lang w:val="de-CH"/>
            </w:rPr>
          </w:pPr>
          <w:r w:rsidRPr="009D7506">
            <w:rPr>
              <w:lang w:val="de-CH"/>
            </w:rPr>
            <w:t>Forschungsinstitut für biologischen Landbau</w:t>
          </w:r>
          <w:r w:rsidR="00F73377" w:rsidRPr="009D7506">
            <w:rPr>
              <w:lang w:val="de-CH"/>
            </w:rPr>
            <w:t xml:space="preserve"> FiBL | Ackerstrasse 113 | Postfach 219 </w:t>
          </w:r>
        </w:p>
        <w:p w14:paraId="56CCAD7F" w14:textId="46A2A083" w:rsidR="00F73377" w:rsidRPr="009D7506" w:rsidRDefault="00F73377" w:rsidP="00865B5E">
          <w:pPr>
            <w:pStyle w:val="FiBLmrfooter"/>
            <w:rPr>
              <w:lang w:val="de-CH"/>
            </w:rPr>
          </w:pPr>
          <w:r w:rsidRPr="009D7506">
            <w:rPr>
              <w:lang w:val="de-CH"/>
            </w:rPr>
            <w:t xml:space="preserve">5070 Frick | </w:t>
          </w:r>
          <w:r w:rsidR="00865B5E" w:rsidRPr="009D7506">
            <w:rPr>
              <w:lang w:val="de-CH"/>
            </w:rPr>
            <w:t>Schweiz</w:t>
          </w:r>
          <w:r w:rsidR="00CF6598" w:rsidRPr="009D7506">
            <w:rPr>
              <w:lang w:val="de-CH"/>
            </w:rPr>
            <w:t xml:space="preserve"> | </w:t>
          </w:r>
          <w:r w:rsidR="00865B5E" w:rsidRPr="009D7506">
            <w:rPr>
              <w:lang w:val="de-CH"/>
            </w:rPr>
            <w:t>Tel</w:t>
          </w:r>
          <w:r w:rsidRPr="009D7506">
            <w:rPr>
              <w:lang w:val="de-CH"/>
            </w:rPr>
            <w:t xml:space="preserve"> +41</w:t>
          </w:r>
          <w:r w:rsidR="00CF6598" w:rsidRPr="009D7506">
            <w:rPr>
              <w:lang w:val="de-CH"/>
            </w:rPr>
            <w:t xml:space="preserve"> </w:t>
          </w:r>
          <w:r w:rsidRPr="009D7506">
            <w:rPr>
              <w:lang w:val="de-CH"/>
            </w:rPr>
            <w:t xml:space="preserve">62 865 72 72 | </w:t>
          </w:r>
          <w:hyperlink r:id="rId1">
            <w:r w:rsidRPr="009D7506">
              <w:rPr>
                <w:lang w:val="de-CH"/>
              </w:rPr>
              <w:t xml:space="preserve">info.suisse@fibl.org </w:t>
            </w:r>
          </w:hyperlink>
          <w:r w:rsidRPr="009D7506">
            <w:rPr>
              <w:lang w:val="de-CH"/>
            </w:rPr>
            <w:t xml:space="preserve">| </w:t>
          </w:r>
          <w:hyperlink r:id="rId2">
            <w:r w:rsidRPr="009D7506">
              <w:rPr>
                <w:lang w:val="de-CH"/>
              </w:rPr>
              <w:t>www.fibl.org</w:t>
            </w:r>
          </w:hyperlink>
        </w:p>
      </w:tc>
      <w:tc>
        <w:tcPr>
          <w:tcW w:w="407" w:type="dxa"/>
        </w:tcPr>
        <w:p w14:paraId="0528B583" w14:textId="77777777" w:rsidR="00F73377" w:rsidRPr="009D7506" w:rsidRDefault="00F73377" w:rsidP="00DA14CE">
          <w:pPr>
            <w:pStyle w:val="FiBLmrpagenumber"/>
            <w:rPr>
              <w:lang w:val="de-CH"/>
            </w:rPr>
          </w:pPr>
        </w:p>
      </w:tc>
    </w:tr>
  </w:tbl>
  <w:p w14:paraId="654BBB24" w14:textId="77777777" w:rsidR="00D142E7" w:rsidRPr="009D7506" w:rsidRDefault="00D142E7" w:rsidP="00F7337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73"/>
      <w:gridCol w:w="231"/>
    </w:tblGrid>
    <w:tr w:rsidR="00DA14CE" w:rsidRPr="008A6B50" w14:paraId="07AF9F63" w14:textId="77777777" w:rsidTr="003C7D74">
      <w:trPr>
        <w:trHeight w:val="508"/>
      </w:trPr>
      <w:tc>
        <w:tcPr>
          <w:tcW w:w="4864" w:type="pct"/>
        </w:tcPr>
        <w:p w14:paraId="223220DD" w14:textId="77777777" w:rsidR="00DA14CE" w:rsidRPr="000D7A27" w:rsidRDefault="0094480E" w:rsidP="00484923">
          <w:pPr>
            <w:pStyle w:val="FiBLmrfooter"/>
          </w:pPr>
          <w:r>
            <w:rPr>
              <w:noProof/>
              <w:lang w:val="de-CH" w:eastAsia="zh-CN"/>
            </w:rPr>
            <mc:AlternateContent>
              <mc:Choice Requires="wpg">
                <w:drawing>
                  <wp:anchor distT="0" distB="0" distL="114300" distR="114300" simplePos="0" relativeHeight="251658752" behindDoc="0" locked="0" layoutInCell="1" allowOverlap="1" wp14:anchorId="089F7870" wp14:editId="68DC1B0E">
                    <wp:simplePos x="0" y="0"/>
                    <wp:positionH relativeFrom="column">
                      <wp:posOffset>-49098</wp:posOffset>
                    </wp:positionH>
                    <wp:positionV relativeFrom="paragraph">
                      <wp:posOffset>174625</wp:posOffset>
                    </wp:positionV>
                    <wp:extent cx="5607050" cy="550545"/>
                    <wp:effectExtent l="0" t="0" r="0" b="1905"/>
                    <wp:wrapNone/>
                    <wp:docPr id="35" name="Gruppieren 23"/>
                    <wp:cNvGraphicFramePr/>
                    <a:graphic xmlns:a="http://schemas.openxmlformats.org/drawingml/2006/main">
                      <a:graphicData uri="http://schemas.microsoft.com/office/word/2010/wordprocessingGroup">
                        <wpg:wgp>
                          <wpg:cNvGrpSpPr/>
                          <wpg:grpSpPr>
                            <a:xfrm>
                              <a:off x="0" y="0"/>
                              <a:ext cx="5607050" cy="550545"/>
                              <a:chOff x="0" y="0"/>
                              <a:chExt cx="5607646" cy="550661"/>
                            </a:xfrm>
                          </wpg:grpSpPr>
                          <pic:pic xmlns:pic="http://schemas.openxmlformats.org/drawingml/2006/picture">
                            <pic:nvPicPr>
                              <pic:cNvPr id="36" name="Grafik 2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55571"/>
                                <a:ext cx="2238006" cy="464778"/>
                              </a:xfrm>
                              <a:prstGeom prst="rect">
                                <a:avLst/>
                              </a:prstGeom>
                              <a:noFill/>
                              <a:ln>
                                <a:noFill/>
                              </a:ln>
                            </pic:spPr>
                          </pic:pic>
                          <pic:pic xmlns:pic="http://schemas.openxmlformats.org/drawingml/2006/picture">
                            <pic:nvPicPr>
                              <pic:cNvPr id="37" name="Picture 3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288526" y="70727"/>
                                <a:ext cx="1060906" cy="439518"/>
                              </a:xfrm>
                              <a:prstGeom prst="rect">
                                <a:avLst/>
                              </a:prstGeom>
                            </pic:spPr>
                          </pic:pic>
                          <pic:pic xmlns:pic="http://schemas.openxmlformats.org/drawingml/2006/picture">
                            <pic:nvPicPr>
                              <pic:cNvPr id="38" name="Picture 38" descr="Macintosh HD:Users:Denise:Downloads:BF_2014_Logo_gruen_version1.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526250" y="80831"/>
                                <a:ext cx="1050802" cy="353635"/>
                              </a:xfrm>
                              <a:prstGeom prst="rect">
                                <a:avLst/>
                              </a:prstGeom>
                              <a:noFill/>
                              <a:ln>
                                <a:noFill/>
                              </a:ln>
                            </pic:spPr>
                          </pic:pic>
                          <pic:pic xmlns:pic="http://schemas.openxmlformats.org/drawingml/2006/picture">
                            <pic:nvPicPr>
                              <pic:cNvPr id="39" name="Grafik 21"/>
                              <pic:cNvPicPr>
                                <a:picLocks noChangeAspect="1"/>
                              </pic:cNvPicPr>
                            </pic:nvPicPr>
                            <pic:blipFill rotWithShape="1">
                              <a:blip r:embed="rId4">
                                <a:extLst>
                                  <a:ext uri="{28A0092B-C50C-407E-A947-70E740481C1C}">
                                    <a14:useLocalDpi xmlns:a14="http://schemas.microsoft.com/office/drawing/2010/main" val="0"/>
                                  </a:ext>
                                </a:extLst>
                              </a:blip>
                              <a:srcRect l="11291" t="11765" r="11089" b="12941"/>
                              <a:stretch/>
                            </pic:blipFill>
                            <pic:spPr bwMode="auto">
                              <a:xfrm>
                                <a:off x="4657883" y="0"/>
                                <a:ext cx="949763" cy="550661"/>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34A5EE6" id="Gruppieren 23" o:spid="_x0000_s1026" style="position:absolute;margin-left:-3.85pt;margin-top:13.75pt;width:441.5pt;height:43.35pt;z-index:251658752" coordsize="56076,55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27" type="#_x0000_t75" style="position:absolute;top:555;width:22380;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iBcPEAAAA2wAAAA8AAABkcnMvZG93bnJldi54bWxEj0FrwkAUhO8F/8PyhF6KbmpL0OgqIgg5&#10;tFSN3h/ZZxLMvk13tyb9991CocdhZr5hVpvBtOJOzjeWFTxPExDEpdUNVwrOxX4yB+EDssbWMin4&#10;Jg+b9ehhhZm2PR/pfgqViBD2GSqoQ+gyKX1Zk0E/tR1x9K7WGQxRukpqh32Em1bOkiSVBhuOCzV2&#10;tKupvJ2+jILL2yflIX3aHXrsi+LjdeFy+67U43jYLkEEGsJ/+K+dawUvKfx+iT9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iBcPEAAAA2wAAAA8AAAAAAAAAAAAAAAAA&#10;nwIAAGRycy9kb3ducmV2LnhtbFBLBQYAAAAABAAEAPcAAACQAwAAAAA=&#10;">
                      <v:imagedata r:id="rId5" o:title=""/>
                      <v:path arrowok="t"/>
                    </v:shape>
                    <v:shape id="Picture 37" o:spid="_x0000_s1028" type="#_x0000_t75" style="position:absolute;left:22885;top:707;width:10609;height: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nmB3EAAAA2wAAAA8AAABkcnMvZG93bnJldi54bWxEj91qwkAUhO+FvsNyCr3TjQq1pK5SCkKk&#10;haD2AU6zx2wwezZkNz/N03cLBS+HmfmG2e5HW4ueWl85VrBcJCCIC6crLhV8XQ7zFxA+IGusHZOC&#10;H/Kw3z3MtphqN/CJ+nMoRYSwT1GBCaFJpfSFIYt+4Rri6F1dazFE2ZZStzhEuK3lKkmepcWK44LB&#10;ht4NFbdzZxVk/ZQt/ccp7/JyqvjbfOojFko9PY5vryACjeEe/m9nWsF6A39f4g+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nmB3EAAAA2wAAAA8AAAAAAAAAAAAAAAAA&#10;nwIAAGRycy9kb3ducmV2LnhtbFBLBQYAAAAABAAEAPcAAACQAwAAAAA=&#10;">
                      <v:imagedata r:id="rId6" o:title=""/>
                      <v:path arrowok="t"/>
                    </v:shape>
                    <v:shape id="Picture 38" o:spid="_x0000_s1029" type="#_x0000_t75" alt="Macintosh HD:Users:Denise:Downloads:BF_2014_Logo_gruen_version1.jpg" style="position:absolute;left:35262;top:808;width:10508;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rpzAAAAA2wAAAA8AAABkcnMvZG93bnJldi54bWxET81qwkAQvgt9h2UKXqRuaiWU1E0ohYoI&#10;KqZ9gCE7JqHZ2ZBdNb595yB4/Pj+V8XoOnWhIbSeDbzOE1DElbct1wZ+f75f3kGFiGyx80wGbhSg&#10;yJ8mK8ysv/KRLmWslYRwyNBAE2OfaR2qhhyGue+JhTv5wWEUONTaDniVcNfpRZKk2mHL0tBgT18N&#10;VX/l2RmYiWl7pjQ9rZfdYrsr93F2IGOmz+PnB6hIY3yI7+6NNfAmY+WL/ACd/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9munMAAAADbAAAADwAAAAAAAAAAAAAAAACfAgAA&#10;ZHJzL2Rvd25yZXYueG1sUEsFBgAAAAAEAAQA9wAAAIwDAAAAAA==&#10;">
                      <v:imagedata r:id="rId7" o:title="BF_2014_Logo_gruen_version1"/>
                      <v:path arrowok="t"/>
                    </v:shape>
                    <v:shape id="Grafik 21" o:spid="_x0000_s1030" type="#_x0000_t75" style="position:absolute;left:46578;width:9498;height:5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ccJfFAAAA2wAAAA8AAABkcnMvZG93bnJldi54bWxEj0FrwkAUhO+F/oflCV5EN1WQmrpKKQji&#10;RYwt1Ntr9plEs29DdjXb/npXEHocZuYbZr4MphZXal1lWcHLKAFBnFtdcaHgc78avoJwHlljbZkU&#10;/JKD5eL5aY6pth3v6Jr5QkQIuxQVlN43qZQuL8mgG9mGOHpH2xr0UbaF1C12EW5qOU6SqTRYcVwo&#10;saGPkvJzdjEKwvaLDtX+LxuY0y78FPlm9t2hUv1eeH8D4Sn4//CjvdYKJjO4f4k/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nHCXxQAAANsAAAAPAAAAAAAAAAAAAAAA&#10;AJ8CAABkcnMvZG93bnJldi54bWxQSwUGAAAAAAQABAD3AAAAkQMAAAAA&#10;">
                      <v:imagedata r:id="rId8" o:title="" croptop="7710f" cropbottom="8481f" cropleft="7400f" cropright="7267f"/>
                      <v:path arrowok="t"/>
                    </v:shape>
                  </v:group>
                </w:pict>
              </mc:Fallback>
            </mc:AlternateContent>
          </w:r>
          <w:r w:rsidR="00484923">
            <w:rPr>
              <w:noProof/>
              <w:lang w:val="de-CH" w:eastAsia="zh-CN"/>
            </w:rPr>
            <w:t>Mit Unterstützung von</w:t>
          </w:r>
        </w:p>
      </w:tc>
      <w:tc>
        <w:tcPr>
          <w:tcW w:w="136" w:type="pct"/>
        </w:tcPr>
        <w:p w14:paraId="78239247" w14:textId="77777777" w:rsidR="00DA14CE" w:rsidRPr="00DA14CE" w:rsidRDefault="00DA14CE" w:rsidP="00DA14CE">
          <w:pPr>
            <w:pStyle w:val="FiBLmrpagenumber"/>
          </w:pPr>
          <w:r w:rsidRPr="00DA14CE">
            <w:fldChar w:fldCharType="begin"/>
          </w:r>
          <w:r w:rsidRPr="00DA14CE">
            <w:instrText xml:space="preserve"> PAGE   \* MERGEFORMAT </w:instrText>
          </w:r>
          <w:r w:rsidRPr="00DA14CE">
            <w:fldChar w:fldCharType="separate"/>
          </w:r>
          <w:r w:rsidR="00D71D6A">
            <w:rPr>
              <w:noProof/>
            </w:rPr>
            <w:t>2</w:t>
          </w:r>
          <w:r w:rsidRPr="00DA14CE">
            <w:fldChar w:fldCharType="end"/>
          </w:r>
        </w:p>
      </w:tc>
    </w:tr>
  </w:tbl>
  <w:p w14:paraId="77825A86" w14:textId="77777777" w:rsidR="00DA14CE" w:rsidRPr="00F73377" w:rsidRDefault="00DA14CE" w:rsidP="00F7337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3DBCDC" w14:textId="77777777" w:rsidR="00E025D3" w:rsidRDefault="00E025D3" w:rsidP="00F53AA9">
      <w:pPr>
        <w:spacing w:after="0" w:line="240" w:lineRule="auto"/>
      </w:pPr>
      <w:r>
        <w:separator/>
      </w:r>
    </w:p>
  </w:footnote>
  <w:footnote w:type="continuationSeparator" w:id="0">
    <w:p w14:paraId="7E86A315" w14:textId="77777777" w:rsidR="00E025D3" w:rsidRDefault="00E025D3" w:rsidP="00F53A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7995"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7666E3" w14:paraId="63A56ACE" w14:textId="77777777" w:rsidTr="00232993">
      <w:trPr>
        <w:trHeight w:val="599"/>
      </w:trPr>
      <w:tc>
        <w:tcPr>
          <w:tcW w:w="1616" w:type="dxa"/>
        </w:tcPr>
        <w:p w14:paraId="43FD7A7F" w14:textId="77777777" w:rsidR="007666E3" w:rsidRPr="00C725B7" w:rsidRDefault="007666E3" w:rsidP="007666E3">
          <w:pPr>
            <w:pStyle w:val="FiBLmrheader"/>
          </w:pPr>
          <w:r>
            <w:rPr>
              <w:noProof/>
              <w:lang w:val="de-CH"/>
            </w:rPr>
            <w:drawing>
              <wp:inline distT="0" distB="0" distL="0" distR="0" wp14:anchorId="30A4A7AB" wp14:editId="37C12B1B">
                <wp:extent cx="861695" cy="36068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60680"/>
                        </a:xfrm>
                        <a:prstGeom prst="rect">
                          <a:avLst/>
                        </a:prstGeom>
                      </pic:spPr>
                    </pic:pic>
                  </a:graphicData>
                </a:graphic>
              </wp:inline>
            </w:drawing>
          </w:r>
          <w:r>
            <w:t xml:space="preserve"> </w:t>
          </w:r>
        </w:p>
      </w:tc>
      <w:tc>
        <w:tcPr>
          <w:tcW w:w="4111" w:type="dxa"/>
        </w:tcPr>
        <w:p w14:paraId="6E5121C4" w14:textId="77777777" w:rsidR="007666E3" w:rsidRDefault="007666E3" w:rsidP="007666E3">
          <w:pPr>
            <w:tabs>
              <w:tab w:val="right" w:pos="7653"/>
            </w:tabs>
          </w:pPr>
        </w:p>
      </w:tc>
      <w:tc>
        <w:tcPr>
          <w:tcW w:w="2268" w:type="dxa"/>
        </w:tcPr>
        <w:p w14:paraId="39894EEB" w14:textId="77777777" w:rsidR="007666E3" w:rsidRDefault="007666E3" w:rsidP="00A033E7">
          <w:pPr>
            <w:tabs>
              <w:tab w:val="right" w:pos="7653"/>
            </w:tabs>
            <w:jc w:val="right"/>
          </w:pPr>
        </w:p>
      </w:tc>
    </w:tr>
  </w:tbl>
  <w:p w14:paraId="5BFF4E14" w14:textId="77777777" w:rsidR="00540DAE" w:rsidRDefault="00540DAE" w:rsidP="00E71FBF">
    <w:pPr>
      <w:tabs>
        <w:tab w:val="right" w:pos="765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2" w15:restartNumberingAfterBreak="0">
    <w:nsid w:val="406535A6"/>
    <w:multiLevelType w:val="hybridMultilevel"/>
    <w:tmpl w:val="BF4E82C6"/>
    <w:lvl w:ilvl="0" w:tplc="EC5414F8">
      <w:start w:val="1"/>
      <w:numFmt w:val="decimal"/>
      <w:pStyle w:val="FiBLmrnumberi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em w:val="none"/>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KyNLIwN7E0Nbe0MDFR0lEKTi0uzszPAykwNK4FANaFzRUtAAAA"/>
  </w:docVars>
  <w:rsids>
    <w:rsidRoot w:val="008D48AD"/>
    <w:rsid w:val="00052694"/>
    <w:rsid w:val="000535B1"/>
    <w:rsid w:val="0008157D"/>
    <w:rsid w:val="000839A8"/>
    <w:rsid w:val="000912D9"/>
    <w:rsid w:val="00097E74"/>
    <w:rsid w:val="000A0CF7"/>
    <w:rsid w:val="000A3B13"/>
    <w:rsid w:val="000B0DFD"/>
    <w:rsid w:val="000B5156"/>
    <w:rsid w:val="000C429D"/>
    <w:rsid w:val="000C7401"/>
    <w:rsid w:val="000C75D0"/>
    <w:rsid w:val="000D03B8"/>
    <w:rsid w:val="000D5714"/>
    <w:rsid w:val="000D7A27"/>
    <w:rsid w:val="001050BE"/>
    <w:rsid w:val="00107221"/>
    <w:rsid w:val="001354F8"/>
    <w:rsid w:val="00146772"/>
    <w:rsid w:val="0017068A"/>
    <w:rsid w:val="0018434A"/>
    <w:rsid w:val="00192081"/>
    <w:rsid w:val="00195EC7"/>
    <w:rsid w:val="001B3DB5"/>
    <w:rsid w:val="001B7FA5"/>
    <w:rsid w:val="001D7B2B"/>
    <w:rsid w:val="001E1C11"/>
    <w:rsid w:val="001E1EF4"/>
    <w:rsid w:val="001F529F"/>
    <w:rsid w:val="00200F04"/>
    <w:rsid w:val="00211862"/>
    <w:rsid w:val="00217211"/>
    <w:rsid w:val="002203DD"/>
    <w:rsid w:val="0022639B"/>
    <w:rsid w:val="00230924"/>
    <w:rsid w:val="00232993"/>
    <w:rsid w:val="00280674"/>
    <w:rsid w:val="002837D9"/>
    <w:rsid w:val="002925F1"/>
    <w:rsid w:val="002A6329"/>
    <w:rsid w:val="002B1D53"/>
    <w:rsid w:val="002C0814"/>
    <w:rsid w:val="002C3506"/>
    <w:rsid w:val="002D31C2"/>
    <w:rsid w:val="002D757B"/>
    <w:rsid w:val="002D7D78"/>
    <w:rsid w:val="002F1625"/>
    <w:rsid w:val="002F4B57"/>
    <w:rsid w:val="002F586A"/>
    <w:rsid w:val="0030119E"/>
    <w:rsid w:val="003150C5"/>
    <w:rsid w:val="00344B27"/>
    <w:rsid w:val="00360216"/>
    <w:rsid w:val="00395E29"/>
    <w:rsid w:val="003A4191"/>
    <w:rsid w:val="003C1747"/>
    <w:rsid w:val="003C6406"/>
    <w:rsid w:val="003C7D74"/>
    <w:rsid w:val="003D1138"/>
    <w:rsid w:val="003F4A10"/>
    <w:rsid w:val="0041671F"/>
    <w:rsid w:val="00416BA5"/>
    <w:rsid w:val="00423C89"/>
    <w:rsid w:val="00435155"/>
    <w:rsid w:val="0044286A"/>
    <w:rsid w:val="00446B90"/>
    <w:rsid w:val="00450F2F"/>
    <w:rsid w:val="00453BD9"/>
    <w:rsid w:val="0045406D"/>
    <w:rsid w:val="004570C7"/>
    <w:rsid w:val="0045715C"/>
    <w:rsid w:val="00465871"/>
    <w:rsid w:val="0046602F"/>
    <w:rsid w:val="004762FE"/>
    <w:rsid w:val="004807B1"/>
    <w:rsid w:val="00484923"/>
    <w:rsid w:val="00484C59"/>
    <w:rsid w:val="004953A0"/>
    <w:rsid w:val="004C4067"/>
    <w:rsid w:val="004D3FEF"/>
    <w:rsid w:val="004D6428"/>
    <w:rsid w:val="004D734C"/>
    <w:rsid w:val="004E47D3"/>
    <w:rsid w:val="004F2447"/>
    <w:rsid w:val="004F613F"/>
    <w:rsid w:val="00516C83"/>
    <w:rsid w:val="0052004F"/>
    <w:rsid w:val="005378BF"/>
    <w:rsid w:val="00540B0E"/>
    <w:rsid w:val="00540DAE"/>
    <w:rsid w:val="00555C7D"/>
    <w:rsid w:val="00566983"/>
    <w:rsid w:val="00567811"/>
    <w:rsid w:val="00571E3B"/>
    <w:rsid w:val="00580C94"/>
    <w:rsid w:val="005867AD"/>
    <w:rsid w:val="005938C8"/>
    <w:rsid w:val="0059401F"/>
    <w:rsid w:val="005B675F"/>
    <w:rsid w:val="005C344D"/>
    <w:rsid w:val="005D0989"/>
    <w:rsid w:val="005D25D8"/>
    <w:rsid w:val="005F1359"/>
    <w:rsid w:val="005F460D"/>
    <w:rsid w:val="005F4CAA"/>
    <w:rsid w:val="005F5A7E"/>
    <w:rsid w:val="006031EC"/>
    <w:rsid w:val="006122F8"/>
    <w:rsid w:val="006231C1"/>
    <w:rsid w:val="00633F07"/>
    <w:rsid w:val="006410F4"/>
    <w:rsid w:val="00646E4A"/>
    <w:rsid w:val="006569B3"/>
    <w:rsid w:val="00661678"/>
    <w:rsid w:val="0066529D"/>
    <w:rsid w:val="00681E9E"/>
    <w:rsid w:val="00686D1E"/>
    <w:rsid w:val="006A10E5"/>
    <w:rsid w:val="006D0FF6"/>
    <w:rsid w:val="006D4D11"/>
    <w:rsid w:val="006D7A96"/>
    <w:rsid w:val="006E612A"/>
    <w:rsid w:val="00710684"/>
    <w:rsid w:val="00712776"/>
    <w:rsid w:val="00721978"/>
    <w:rsid w:val="00727486"/>
    <w:rsid w:val="00736F11"/>
    <w:rsid w:val="00754508"/>
    <w:rsid w:val="00756FB4"/>
    <w:rsid w:val="00764E69"/>
    <w:rsid w:val="007666E3"/>
    <w:rsid w:val="00783BE6"/>
    <w:rsid w:val="0078787E"/>
    <w:rsid w:val="00791EC6"/>
    <w:rsid w:val="00793238"/>
    <w:rsid w:val="007A051D"/>
    <w:rsid w:val="007A0D20"/>
    <w:rsid w:val="007A261B"/>
    <w:rsid w:val="007B78B7"/>
    <w:rsid w:val="007C3FF7"/>
    <w:rsid w:val="007C6110"/>
    <w:rsid w:val="007C7E19"/>
    <w:rsid w:val="007F34C3"/>
    <w:rsid w:val="00806A24"/>
    <w:rsid w:val="00817B94"/>
    <w:rsid w:val="00823157"/>
    <w:rsid w:val="008417D3"/>
    <w:rsid w:val="00857A61"/>
    <w:rsid w:val="00861053"/>
    <w:rsid w:val="00865B5E"/>
    <w:rsid w:val="00866E96"/>
    <w:rsid w:val="00872371"/>
    <w:rsid w:val="008A5E8C"/>
    <w:rsid w:val="008A6B50"/>
    <w:rsid w:val="008B7311"/>
    <w:rsid w:val="008D48AD"/>
    <w:rsid w:val="008E1E1D"/>
    <w:rsid w:val="008E32DE"/>
    <w:rsid w:val="008F3FF3"/>
    <w:rsid w:val="008F6E98"/>
    <w:rsid w:val="00910553"/>
    <w:rsid w:val="009109C1"/>
    <w:rsid w:val="00912F05"/>
    <w:rsid w:val="00921393"/>
    <w:rsid w:val="0094480E"/>
    <w:rsid w:val="009669B5"/>
    <w:rsid w:val="009767BF"/>
    <w:rsid w:val="00981742"/>
    <w:rsid w:val="00982A03"/>
    <w:rsid w:val="00985FCF"/>
    <w:rsid w:val="00986F71"/>
    <w:rsid w:val="009A2645"/>
    <w:rsid w:val="009A52C4"/>
    <w:rsid w:val="009A7FF7"/>
    <w:rsid w:val="009C0B90"/>
    <w:rsid w:val="009C0F61"/>
    <w:rsid w:val="009C7E54"/>
    <w:rsid w:val="009D7506"/>
    <w:rsid w:val="009E0BD6"/>
    <w:rsid w:val="009E61D0"/>
    <w:rsid w:val="009F1AD7"/>
    <w:rsid w:val="009F72AA"/>
    <w:rsid w:val="00A033E7"/>
    <w:rsid w:val="00A04F66"/>
    <w:rsid w:val="00A135C6"/>
    <w:rsid w:val="00A32598"/>
    <w:rsid w:val="00A365ED"/>
    <w:rsid w:val="00A47C17"/>
    <w:rsid w:val="00A54AC7"/>
    <w:rsid w:val="00A5664A"/>
    <w:rsid w:val="00A57050"/>
    <w:rsid w:val="00A57E9D"/>
    <w:rsid w:val="00A624F0"/>
    <w:rsid w:val="00A632FC"/>
    <w:rsid w:val="00A6763A"/>
    <w:rsid w:val="00A83320"/>
    <w:rsid w:val="00A84D76"/>
    <w:rsid w:val="00A85292"/>
    <w:rsid w:val="00AA295A"/>
    <w:rsid w:val="00AC6487"/>
    <w:rsid w:val="00AD502C"/>
    <w:rsid w:val="00B04914"/>
    <w:rsid w:val="00B10190"/>
    <w:rsid w:val="00B116CC"/>
    <w:rsid w:val="00B11B61"/>
    <w:rsid w:val="00B15BC3"/>
    <w:rsid w:val="00B169A5"/>
    <w:rsid w:val="00B25F0B"/>
    <w:rsid w:val="00B273DE"/>
    <w:rsid w:val="00B44024"/>
    <w:rsid w:val="00B46822"/>
    <w:rsid w:val="00B752AD"/>
    <w:rsid w:val="00B90724"/>
    <w:rsid w:val="00B927D3"/>
    <w:rsid w:val="00BB6309"/>
    <w:rsid w:val="00BB7AF8"/>
    <w:rsid w:val="00BC05AC"/>
    <w:rsid w:val="00BC792B"/>
    <w:rsid w:val="00C0018A"/>
    <w:rsid w:val="00C10742"/>
    <w:rsid w:val="00C14AA4"/>
    <w:rsid w:val="00C226B5"/>
    <w:rsid w:val="00C3309F"/>
    <w:rsid w:val="00C4331B"/>
    <w:rsid w:val="00C44D22"/>
    <w:rsid w:val="00C44E64"/>
    <w:rsid w:val="00C50896"/>
    <w:rsid w:val="00C54E7B"/>
    <w:rsid w:val="00C71277"/>
    <w:rsid w:val="00C725B7"/>
    <w:rsid w:val="00C73E52"/>
    <w:rsid w:val="00C7748A"/>
    <w:rsid w:val="00C8256D"/>
    <w:rsid w:val="00C87D88"/>
    <w:rsid w:val="00C93A6C"/>
    <w:rsid w:val="00CC3D03"/>
    <w:rsid w:val="00CD4B01"/>
    <w:rsid w:val="00CE1A38"/>
    <w:rsid w:val="00CE703A"/>
    <w:rsid w:val="00CF4CEC"/>
    <w:rsid w:val="00CF6598"/>
    <w:rsid w:val="00D06A9E"/>
    <w:rsid w:val="00D142E7"/>
    <w:rsid w:val="00D20589"/>
    <w:rsid w:val="00D25E6E"/>
    <w:rsid w:val="00D26F90"/>
    <w:rsid w:val="00D5665E"/>
    <w:rsid w:val="00D71D6A"/>
    <w:rsid w:val="00D7727C"/>
    <w:rsid w:val="00D82FEC"/>
    <w:rsid w:val="00D84B91"/>
    <w:rsid w:val="00D86B75"/>
    <w:rsid w:val="00D87997"/>
    <w:rsid w:val="00D903B8"/>
    <w:rsid w:val="00DA14CE"/>
    <w:rsid w:val="00DA3FA8"/>
    <w:rsid w:val="00DA5D86"/>
    <w:rsid w:val="00DA7216"/>
    <w:rsid w:val="00DC15AC"/>
    <w:rsid w:val="00DD0000"/>
    <w:rsid w:val="00DE3025"/>
    <w:rsid w:val="00DE44EA"/>
    <w:rsid w:val="00DF2620"/>
    <w:rsid w:val="00E025D3"/>
    <w:rsid w:val="00E06042"/>
    <w:rsid w:val="00E26382"/>
    <w:rsid w:val="00E32B51"/>
    <w:rsid w:val="00E34E1A"/>
    <w:rsid w:val="00E433A3"/>
    <w:rsid w:val="00E451EE"/>
    <w:rsid w:val="00E64975"/>
    <w:rsid w:val="00E71DA7"/>
    <w:rsid w:val="00E71FBF"/>
    <w:rsid w:val="00E92A67"/>
    <w:rsid w:val="00EA2DC5"/>
    <w:rsid w:val="00EA761E"/>
    <w:rsid w:val="00EA7F28"/>
    <w:rsid w:val="00EB6B1C"/>
    <w:rsid w:val="00EC3302"/>
    <w:rsid w:val="00ED0946"/>
    <w:rsid w:val="00ED4063"/>
    <w:rsid w:val="00EF1BCC"/>
    <w:rsid w:val="00EF726D"/>
    <w:rsid w:val="00F04498"/>
    <w:rsid w:val="00F07B60"/>
    <w:rsid w:val="00F21C5E"/>
    <w:rsid w:val="00F4178B"/>
    <w:rsid w:val="00F463DB"/>
    <w:rsid w:val="00F53AA9"/>
    <w:rsid w:val="00F620F0"/>
    <w:rsid w:val="00F6745D"/>
    <w:rsid w:val="00F678FA"/>
    <w:rsid w:val="00F73377"/>
    <w:rsid w:val="00F92260"/>
    <w:rsid w:val="00FA0C71"/>
    <w:rsid w:val="00FA2CA2"/>
    <w:rsid w:val="00FB36B7"/>
    <w:rsid w:val="00FC7C7B"/>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771CB"/>
  <w15:docId w15:val="{47B46F3B-B847-4847-BC03-AB700CC08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0912D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07221"/>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0C429D"/>
    <w:pPr>
      <w:spacing w:after="120" w:line="280" w:lineRule="atLeast"/>
    </w:pPr>
    <w:rPr>
      <w:rFonts w:ascii="Palatino Linotype" w:hAnsi="Palatino Linotype"/>
      <w:lang w:val="en-GB"/>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Sitka Text"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1"/>
      </w:numPr>
      <w:ind w:left="426" w:hanging="284"/>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rtitle">
    <w:name w:val="FiBL_mr_title"/>
    <w:basedOn w:val="FiBLmrstandard"/>
    <w:qFormat/>
    <w:rsid w:val="004762FE"/>
    <w:pPr>
      <w:spacing w:before="240" w:after="240"/>
    </w:pPr>
    <w:rPr>
      <w:rFonts w:ascii="Gill Sans MT" w:hAnsi="Gill Sans MT"/>
      <w:b/>
      <w:sz w:val="34"/>
    </w:rPr>
  </w:style>
  <w:style w:type="paragraph" w:customStyle="1" w:styleId="FiBLmrlead">
    <w:name w:val="FiBL_mr_lead"/>
    <w:basedOn w:val="FiBLmrstandard"/>
    <w:next w:val="FiBLmrstandard"/>
    <w:qFormat/>
    <w:rsid w:val="002F1625"/>
    <w:pPr>
      <w:spacing w:after="200"/>
    </w:pPr>
    <w:rPr>
      <w:rFonts w:ascii="Gill Sans MT" w:hAnsi="Gill Sans MT"/>
      <w:b/>
    </w:rPr>
  </w:style>
  <w:style w:type="paragraph" w:customStyle="1" w:styleId="FiBLmrheader">
    <w:name w:val="FiBL_mr_header"/>
    <w:basedOn w:val="FiBLmrstandard"/>
    <w:qFormat/>
    <w:rsid w:val="007666E3"/>
    <w:pPr>
      <w:spacing w:after="0" w:line="240" w:lineRule="auto"/>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references">
    <w:name w:val="FiBL_mr_references"/>
    <w:basedOn w:val="FiBLmrstandard"/>
    <w:qFormat/>
    <w:rsid w:val="00A54AC7"/>
    <w:pPr>
      <w:spacing w:before="40" w:after="40" w:line="240" w:lineRule="auto"/>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Standard"/>
    <w:qFormat/>
    <w:rsid w:val="00D26F90"/>
    <w:pPr>
      <w:keepNext/>
      <w:pBdr>
        <w:top w:val="single" w:sz="48" w:space="1" w:color="E1EDF2"/>
        <w:left w:val="single" w:sz="48" w:space="4" w:color="E1EDF2"/>
        <w:bottom w:val="single" w:sz="48" w:space="1" w:color="E1EDF2"/>
        <w:right w:val="single" w:sz="48" w:space="4" w:color="E1EDF2"/>
      </w:pBdr>
      <w:shd w:val="clear" w:color="auto" w:fill="E1EDF2"/>
      <w:spacing w:before="400" w:after="120" w:line="280" w:lineRule="atLeast"/>
      <w:ind w:left="142" w:right="170"/>
    </w:pPr>
    <w:rPr>
      <w:rFonts w:ascii="Gill Sans MT" w:hAnsi="Gill Sans MT"/>
      <w:b/>
      <w:lang w:val="en-GB"/>
    </w:rPr>
  </w:style>
  <w:style w:type="character" w:styleId="BesuchterHyperlink">
    <w:name w:val="FollowedHyperlink"/>
    <w:basedOn w:val="Absatz-Standardschriftart"/>
    <w:uiPriority w:val="99"/>
    <w:semiHidden/>
    <w:unhideWhenUsed/>
    <w:rsid w:val="00F678FA"/>
    <w:rPr>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2993"/>
  </w:style>
  <w:style w:type="paragraph" w:customStyle="1" w:styleId="FiBLmmstandard">
    <w:name w:val="FiBL_mm_standard"/>
    <w:qFormat/>
    <w:rsid w:val="006122F8"/>
    <w:pPr>
      <w:spacing w:after="120" w:line="280" w:lineRule="atLeast"/>
    </w:pPr>
    <w:rPr>
      <w:rFonts w:ascii="Palatino Linotype" w:hAnsi="Palatino Linotype"/>
    </w:rPr>
  </w:style>
  <w:style w:type="paragraph" w:customStyle="1" w:styleId="FiBLmmzusatzinfo">
    <w:name w:val="FiBL_mm_zusatzinfo"/>
    <w:basedOn w:val="FiBLmmstandard"/>
    <w:next w:val="FiBLmmstandard"/>
    <w:qFormat/>
    <w:rsid w:val="006122F8"/>
    <w:pPr>
      <w:keepNext/>
      <w:spacing w:before="400"/>
    </w:pPr>
    <w:rPr>
      <w:rFonts w:ascii="Gill Sans MT" w:hAnsi="Gill Sans MT"/>
      <w:b/>
    </w:rPr>
  </w:style>
  <w:style w:type="paragraph" w:customStyle="1" w:styleId="FiBLmmerluterungaufzhlung">
    <w:name w:val="FiBL_mm_erläuterung_aufzählung"/>
    <w:basedOn w:val="Standard"/>
    <w:qFormat/>
    <w:rsid w:val="006122F8"/>
    <w:p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merluterung">
    <w:name w:val="FiBL_mm_erläuterung"/>
    <w:basedOn w:val="Standard"/>
    <w:qFormat/>
    <w:rsid w:val="006122F8"/>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rPr>
  </w:style>
  <w:style w:type="paragraph" w:customStyle="1" w:styleId="FiBLmmerluterungtitel">
    <w:name w:val="FiBL_mm_erläuterung_titel"/>
    <w:basedOn w:val="FiBLmmzusatzinfo"/>
    <w:qFormat/>
    <w:rsid w:val="006122F8"/>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Kommentarzeichen">
    <w:name w:val="annotation reference"/>
    <w:basedOn w:val="Absatz-Standardschriftart"/>
    <w:uiPriority w:val="99"/>
    <w:semiHidden/>
    <w:unhideWhenUsed/>
    <w:rsid w:val="00B46822"/>
    <w:rPr>
      <w:sz w:val="16"/>
      <w:szCs w:val="16"/>
    </w:rPr>
  </w:style>
  <w:style w:type="paragraph" w:styleId="Kommentartext">
    <w:name w:val="annotation text"/>
    <w:basedOn w:val="Standard"/>
    <w:link w:val="KommentartextZchn"/>
    <w:uiPriority w:val="99"/>
    <w:semiHidden/>
    <w:unhideWhenUsed/>
    <w:rsid w:val="00B4682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46822"/>
    <w:rPr>
      <w:sz w:val="20"/>
      <w:szCs w:val="20"/>
    </w:rPr>
  </w:style>
  <w:style w:type="paragraph" w:styleId="Kommentarthema">
    <w:name w:val="annotation subject"/>
    <w:basedOn w:val="Kommentartext"/>
    <w:next w:val="Kommentartext"/>
    <w:link w:val="KommentarthemaZchn"/>
    <w:uiPriority w:val="99"/>
    <w:semiHidden/>
    <w:unhideWhenUsed/>
    <w:rsid w:val="00B46822"/>
    <w:rPr>
      <w:b/>
      <w:bCs/>
    </w:rPr>
  </w:style>
  <w:style w:type="character" w:customStyle="1" w:styleId="KommentarthemaZchn">
    <w:name w:val="Kommentarthema Zchn"/>
    <w:basedOn w:val="KommentartextZchn"/>
    <w:link w:val="Kommentarthema"/>
    <w:uiPriority w:val="99"/>
    <w:semiHidden/>
    <w:rsid w:val="00B4682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rganic-world.net/yearbook/yearbook-2018.html" TargetMode="External"/><Relationship Id="rId18" Type="http://schemas.openxmlformats.org/officeDocument/2006/relationships/hyperlink" Target="http://www.biofach.fibl.org/de/biofach-2018.html" TargetMode="External"/><Relationship Id="rId26" Type="http://schemas.openxmlformats.org/officeDocument/2006/relationships/hyperlink" Target="https://shop.ifoam.bio/" TargetMode="External"/><Relationship Id="rId39" Type="http://schemas.openxmlformats.org/officeDocument/2006/relationships/image" Target="media/image14.png"/><Relationship Id="rId21" Type="http://schemas.openxmlformats.org/officeDocument/2006/relationships/hyperlink" Target="http://www.fibl.org" TargetMode="External"/><Relationship Id="rId34" Type="http://schemas.openxmlformats.org/officeDocument/2006/relationships/image" Target="media/image9.png"/><Relationship Id="rId42" Type="http://schemas.openxmlformats.org/officeDocument/2006/relationships/image" Target="media/image17.emf"/><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m.arbenz@ifoam.bio"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organic-world.net/yearbook/yearbook-2018.html" TargetMode="External"/><Relationship Id="rId32" Type="http://schemas.openxmlformats.org/officeDocument/2006/relationships/image" Target="media/image7.emf"/><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www.biofach.fibl.org/de/biofach-2018.html" TargetMode="External"/><Relationship Id="rId5" Type="http://schemas.openxmlformats.org/officeDocument/2006/relationships/numbering" Target="numbering.xml"/><Relationship Id="rId15" Type="http://schemas.openxmlformats.org/officeDocument/2006/relationships/hyperlink" Target="http://www.fibl.org" TargetMode="External"/><Relationship Id="rId23" Type="http://schemas.openxmlformats.org/officeDocument/2006/relationships/image" Target="media/image2.png"/><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www.organic-world.net/yearbook/yearbook-2018.html" TargetMode="External"/><Relationship Id="rId31" Type="http://schemas.openxmlformats.org/officeDocument/2006/relationships/image" Target="media/image6.emf"/><Relationship Id="rId44"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elga.willer@fibl.org" TargetMode="External"/><Relationship Id="rId22" Type="http://schemas.openxmlformats.org/officeDocument/2006/relationships/hyperlink" Target="http://www.youtube.com/watch?v=Zs-dCLDUbQ0" TargetMode="External"/><Relationship Id="rId27" Type="http://schemas.openxmlformats.org/officeDocument/2006/relationships/hyperlink" Target="http://www.organic-world.net/yearbook/yearbook-2018.html" TargetMode="External"/><Relationship Id="rId30" Type="http://schemas.openxmlformats.org/officeDocument/2006/relationships/image" Target="media/image5.png"/><Relationship Id="rId35" Type="http://schemas.openxmlformats.org/officeDocument/2006/relationships/image" Target="media/image10.emf"/><Relationship Id="rId43" Type="http://schemas.openxmlformats.org/officeDocument/2006/relationships/image" Target="media/image18.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ifoam.bio" TargetMode="External"/><Relationship Id="rId25" Type="http://schemas.openxmlformats.org/officeDocument/2006/relationships/hyperlink" Target="https://shop.fibl.org/chde" TargetMode="External"/><Relationship Id="rId33" Type="http://schemas.openxmlformats.org/officeDocument/2006/relationships/image" Target="media/image8.png"/><Relationship Id="rId38" Type="http://schemas.openxmlformats.org/officeDocument/2006/relationships/image" Target="media/image13.emf"/><Relationship Id="rId46" Type="http://schemas.openxmlformats.org/officeDocument/2006/relationships/footer" Target="footer2.xml"/><Relationship Id="rId20" Type="http://schemas.openxmlformats.org/officeDocument/2006/relationships/hyperlink" Target="http://www.fibl.org/de/medien.html" TargetMode="External"/><Relationship Id="rId41" Type="http://schemas.openxmlformats.org/officeDocument/2006/relationships/image" Target="media/image16.emf"/></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27.png"/><Relationship Id="rId3" Type="http://schemas.openxmlformats.org/officeDocument/2006/relationships/image" Target="media/image22.jpeg"/><Relationship Id="rId7" Type="http://schemas.openxmlformats.org/officeDocument/2006/relationships/image" Target="media/image26.jpe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25.png"/><Relationship Id="rId5" Type="http://schemas.openxmlformats.org/officeDocument/2006/relationships/image" Target="media/image24.png"/><Relationship Id="rId4"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ategorie xmlns="dd18740c-b141-4d05-9751-e9f3dcf7e76f">Medienmitteilung</Kategorie>
    <Sprache xmlns="dd18740c-b141-4d05-9751-e9f3dcf7e76f">Englisch</Sprache>
    <FiBL_x002d_Standort xmlns="926ccd4c-651f-4ccc-af87-3950eef9fdad">FiBL CH</FiBL_x002d_Standort>
    <TranslationStateDownloadLink xmlns="http://schemas.microsoft.com/sharepoint/v3">
      <Url xsi:nil="true"/>
      <Description xsi:nil="true"/>
    </TranslationStateDownloadLink>
    <Download_x0020_a_x0020_copy xmlns="926ccd4c-651f-4ccc-af87-3950eef9fda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8CE18F8DE21746B13E196ECDFF44C0" ma:contentTypeVersion="5" ma:contentTypeDescription="Create a new document." ma:contentTypeScope="" ma:versionID="cc3431f56ec274bbd9ab2455b4d0b0ad">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10aed6f72c39a098e1b642a5ae5c4fd8"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 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F9D1D-CE48-40BB-9E6D-F3B9BD6BBEDF}">
  <ds:schemaRefs>
    <ds:schemaRef ds:uri="http://schemas.microsoft.com/sharepoint/v3/contenttype/forms"/>
  </ds:schemaRefs>
</ds:datastoreItem>
</file>

<file path=customXml/itemProps2.xml><?xml version="1.0" encoding="utf-8"?>
<ds:datastoreItem xmlns:ds="http://schemas.openxmlformats.org/officeDocument/2006/customXml" ds:itemID="{92ABA549-99F8-4875-885B-68DEBC2BF4A4}">
  <ds:schemaRefs>
    <ds:schemaRef ds:uri="http://schemas.microsoft.com/office/2006/metadata/properties"/>
    <ds:schemaRef ds:uri="http://schemas.microsoft.com/office/infopath/2007/PartnerControls"/>
    <ds:schemaRef ds:uri="dd18740c-b141-4d05-9751-e9f3dcf7e76f"/>
    <ds:schemaRef ds:uri="926ccd4c-651f-4ccc-af87-3950eef9fdad"/>
    <ds:schemaRef ds:uri="http://schemas.microsoft.com/sharepoint/v3"/>
  </ds:schemaRefs>
</ds:datastoreItem>
</file>

<file path=customXml/itemProps3.xml><?xml version="1.0" encoding="utf-8"?>
<ds:datastoreItem xmlns:ds="http://schemas.openxmlformats.org/officeDocument/2006/customXml" ds:itemID="{73C42EF3-CB1F-4D35-BA7B-C53C14568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C605E2-01E9-4424-A9DC-82F8B26EA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1207</Words>
  <Characters>7611</Characters>
  <Application>Microsoft Office Word</Application>
  <DocSecurity>0</DocSecurity>
  <Lines>63</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Template for creating a media release (only members of the Communication group)</vt:lpstr>
      <vt:lpstr>Template for creating a media release (only members of the Communication group)</vt:lpstr>
    </vt:vector>
  </TitlesOfParts>
  <Company/>
  <LinksUpToDate>false</LinksUpToDate>
  <CharactersWithSpaces>8801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 boomender Biosektor: 57,8 Millionen Hektar Biofläche, Biomarkt wächst auf fast 90 Milliarden US-Dollar</dc:title>
  <dc:creator>Basler Andreas</dc:creator>
  <cp:lastModifiedBy>Basler Andreas</cp:lastModifiedBy>
  <cp:revision>9</cp:revision>
  <cp:lastPrinted>2018-02-14T06:45:00Z</cp:lastPrinted>
  <dcterms:created xsi:type="dcterms:W3CDTF">2018-02-08T16:51:00Z</dcterms:created>
  <dcterms:modified xsi:type="dcterms:W3CDTF">2018-02-14T06:46:00Z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ies>
</file>